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BE74" w14:textId="77777777" w:rsidR="00FA772E" w:rsidRPr="009F476E" w:rsidRDefault="00FA772E" w:rsidP="007F25A2">
      <w:pPr>
        <w:rPr>
          <w:b/>
        </w:rPr>
      </w:pPr>
      <w:r w:rsidRPr="009F476E">
        <w:rPr>
          <w:b/>
          <w:sz w:val="28"/>
        </w:rPr>
        <w:t>Informácie o spracovaní osobných údajov</w:t>
      </w:r>
    </w:p>
    <w:p w14:paraId="53B6E084" w14:textId="489E81C5" w:rsidR="00E86042" w:rsidRPr="009F4C4E" w:rsidRDefault="00E86042" w:rsidP="00E86042">
      <w:pPr>
        <w:jc w:val="both"/>
        <w:rPr>
          <w:rFonts w:ascii="Proxima N W02 Smbd" w:hAnsi="Proxima N W02 Smbd"/>
          <w:b/>
          <w:bCs/>
          <w:color w:val="1B1A1A"/>
          <w:sz w:val="29"/>
          <w:szCs w:val="29"/>
          <w:bdr w:val="none" w:sz="0" w:space="0" w:color="auto" w:frame="1"/>
          <w:shd w:val="clear" w:color="auto" w:fill="FFFFFF"/>
        </w:rPr>
      </w:pPr>
      <w:r w:rsidRPr="001E4245">
        <w:t xml:space="preserve">Ochrana osobných údajov je v spoločnosti </w:t>
      </w:r>
      <w:r w:rsidR="00567814" w:rsidRPr="00A67BEB">
        <w:rPr>
          <w:rFonts w:ascii="Calibri" w:hAnsi="Calibri" w:cs="Calibri"/>
        </w:rPr>
        <w:t>OP Centrum</w:t>
      </w:r>
      <w:r w:rsidR="00155BA2">
        <w:rPr>
          <w:rFonts w:ascii="Calibri" w:hAnsi="Calibri" w:cs="Calibri"/>
        </w:rPr>
        <w:t xml:space="preserve"> BR</w:t>
      </w:r>
      <w:r w:rsidR="00567814" w:rsidRPr="00A67BEB">
        <w:rPr>
          <w:rFonts w:ascii="Calibri" w:hAnsi="Calibri" w:cs="Calibri"/>
        </w:rPr>
        <w:t xml:space="preserve"> s.r.o.</w:t>
      </w:r>
      <w:r w:rsidRPr="001E4245">
        <w:t xml:space="preserve"> v súlade so zákonom č.18/2018 </w:t>
      </w:r>
      <w:proofErr w:type="spellStart"/>
      <w:r w:rsidRPr="001E4245">
        <w:t>Z.z</w:t>
      </w:r>
      <w:proofErr w:type="spellEnd"/>
      <w:r w:rsidRPr="001E4245">
        <w:t>. o ochrane osobných údajov a o zmene a doplnení niektorých predpisov (ďalej len „zákon o ochrane osobných údajov") a NARIADENÍM EURÓPSKEHO PARLAMENTU A RADY (EÚ) 2016/679 (ďalej len GDPR).</w:t>
      </w:r>
    </w:p>
    <w:p w14:paraId="29D00FA8" w14:textId="77777777" w:rsidR="00E86042" w:rsidRPr="001E4245" w:rsidRDefault="00E86042" w:rsidP="00E86042">
      <w:pPr>
        <w:jc w:val="both"/>
      </w:pPr>
      <w:r w:rsidRPr="001E4245">
        <w:t>Pri spracovávaní Vašich osobných údajov dbáme na zásady zákonnosti, obmedzenia účelu osobných údajov, minimalizovanie rozsahu uloženia, správnosti, integrity, dôvernosti a zodpovednosti.</w:t>
      </w:r>
    </w:p>
    <w:p w14:paraId="2DF5627E" w14:textId="77777777" w:rsidR="00E86042" w:rsidRPr="00BA24B6" w:rsidRDefault="00E86042" w:rsidP="00A94297">
      <w:pPr>
        <w:pStyle w:val="Nadpis1"/>
      </w:pPr>
      <w:r w:rsidRPr="001E4245">
        <w:t>Prevádzkovateľ osobných údajov</w:t>
      </w:r>
    </w:p>
    <w:p w14:paraId="6E489548" w14:textId="65295560" w:rsidR="00567814" w:rsidRPr="00567814" w:rsidRDefault="00567814" w:rsidP="00567814">
      <w:r w:rsidRPr="00567814">
        <w:t>Názov spoločnosti:</w:t>
      </w:r>
      <w:r w:rsidRPr="00567814">
        <w:tab/>
        <w:t xml:space="preserve">OP Centrum </w:t>
      </w:r>
      <w:r w:rsidR="00FE5659">
        <w:t xml:space="preserve">BR </w:t>
      </w:r>
      <w:r w:rsidRPr="00567814">
        <w:t>s.r.o.</w:t>
      </w:r>
    </w:p>
    <w:p w14:paraId="7193EA15" w14:textId="77777777" w:rsidR="00567814" w:rsidRPr="00567814" w:rsidRDefault="00567814" w:rsidP="00567814">
      <w:r w:rsidRPr="00567814">
        <w:t xml:space="preserve">Adresa sídla: </w:t>
      </w:r>
      <w:r w:rsidRPr="00567814">
        <w:tab/>
      </w:r>
      <w:r w:rsidRPr="00567814">
        <w:tab/>
        <w:t>G. Švéniho 8b/2794, 971 01 Prievidza</w:t>
      </w:r>
    </w:p>
    <w:p w14:paraId="52881C71" w14:textId="26484269" w:rsidR="00567814" w:rsidRPr="00FE5659" w:rsidRDefault="00567814" w:rsidP="00FE5659">
      <w:pPr>
        <w:rPr>
          <w:rFonts w:cstheme="minorHAnsi"/>
        </w:rPr>
      </w:pPr>
      <w:r w:rsidRPr="00FE5659">
        <w:rPr>
          <w:rFonts w:cstheme="minorHAnsi"/>
        </w:rPr>
        <w:t xml:space="preserve">IČO: </w:t>
      </w:r>
      <w:r w:rsidRPr="00FE5659">
        <w:rPr>
          <w:rFonts w:cstheme="minorHAnsi"/>
        </w:rPr>
        <w:tab/>
      </w:r>
      <w:r w:rsidRPr="00FE5659">
        <w:rPr>
          <w:rFonts w:cstheme="minorHAnsi"/>
        </w:rPr>
        <w:tab/>
      </w:r>
      <w:r w:rsidRPr="00FE5659">
        <w:rPr>
          <w:rFonts w:cstheme="minorHAnsi"/>
        </w:rPr>
        <w:tab/>
      </w:r>
      <w:r w:rsidR="00FE5659" w:rsidRPr="00FE5659">
        <w:rPr>
          <w:rFonts w:cstheme="minorHAnsi"/>
        </w:rPr>
        <w:t>47376279</w:t>
      </w:r>
    </w:p>
    <w:p w14:paraId="4AB7FBC8" w14:textId="3356A912" w:rsidR="00567814" w:rsidRPr="001E4245" w:rsidRDefault="00567814" w:rsidP="00567814">
      <w:r w:rsidRPr="001E4245">
        <w:t xml:space="preserve">Kontaktná osoba: </w:t>
      </w:r>
      <w:r>
        <w:tab/>
      </w:r>
      <w:r w:rsidR="003A0560">
        <w:t>Ján Kmeť</w:t>
      </w:r>
    </w:p>
    <w:p w14:paraId="670E01A4" w14:textId="77777777" w:rsidR="00E86042" w:rsidRPr="001E4245" w:rsidRDefault="00E86042" w:rsidP="00A94297">
      <w:pPr>
        <w:pStyle w:val="Nadpis1"/>
      </w:pPr>
      <w:r w:rsidRPr="001E4245">
        <w:t>Zodpovedná osoba</w:t>
      </w:r>
    </w:p>
    <w:p w14:paraId="1F61EED6" w14:textId="77777777" w:rsidR="00E86042" w:rsidRPr="001E4245" w:rsidRDefault="00E86042" w:rsidP="00E86042">
      <w:pPr>
        <w:jc w:val="both"/>
      </w:pPr>
      <w:r w:rsidRPr="001E4245">
        <w:t>Vzhľadom na predmet našej činnosti naša spoločnosť nemá povinnosť určiť zodpovednú osobu. V prípade akýchkoľvek otázok ohľadom spracovávania Vašich osobných údajov nás môžete kontaktovať písomne, elektronicky alebo telefonicky na:</w:t>
      </w:r>
    </w:p>
    <w:p w14:paraId="47EBB6F6" w14:textId="77777777" w:rsidR="00FE5659" w:rsidRPr="00567814" w:rsidRDefault="00FE5659" w:rsidP="00FE5659">
      <w:r w:rsidRPr="00567814">
        <w:t>Názov spoločnosti:</w:t>
      </w:r>
      <w:r w:rsidRPr="00567814">
        <w:tab/>
        <w:t xml:space="preserve">OP Centrum </w:t>
      </w:r>
      <w:r>
        <w:t xml:space="preserve">BR </w:t>
      </w:r>
      <w:r w:rsidRPr="00567814">
        <w:t>s.r.o.</w:t>
      </w:r>
    </w:p>
    <w:p w14:paraId="38D6D19C" w14:textId="77777777" w:rsidR="00FE5659" w:rsidRPr="00567814" w:rsidRDefault="00FE5659" w:rsidP="00FE5659">
      <w:r w:rsidRPr="00567814">
        <w:t xml:space="preserve">Adresa sídla: </w:t>
      </w:r>
      <w:r w:rsidRPr="00567814">
        <w:tab/>
      </w:r>
      <w:r w:rsidRPr="00567814">
        <w:tab/>
        <w:t>G. Švéniho 8b/2794, 971 01 Prievidza</w:t>
      </w:r>
    </w:p>
    <w:p w14:paraId="004139BD" w14:textId="77777777" w:rsidR="00FE5659" w:rsidRPr="00FE5659" w:rsidRDefault="00FE5659" w:rsidP="00FE5659">
      <w:pPr>
        <w:rPr>
          <w:rFonts w:cstheme="minorHAnsi"/>
        </w:rPr>
      </w:pPr>
      <w:r w:rsidRPr="00FE5659">
        <w:rPr>
          <w:rFonts w:cstheme="minorHAnsi"/>
        </w:rPr>
        <w:t xml:space="preserve">IČO: </w:t>
      </w:r>
      <w:r w:rsidRPr="00FE5659">
        <w:rPr>
          <w:rFonts w:cstheme="minorHAnsi"/>
        </w:rPr>
        <w:tab/>
      </w:r>
      <w:r w:rsidRPr="00FE5659">
        <w:rPr>
          <w:rFonts w:cstheme="minorHAnsi"/>
        </w:rPr>
        <w:tab/>
      </w:r>
      <w:r w:rsidRPr="00FE5659">
        <w:rPr>
          <w:rFonts w:cstheme="minorHAnsi"/>
        </w:rPr>
        <w:tab/>
        <w:t>47376279</w:t>
      </w:r>
    </w:p>
    <w:p w14:paraId="3A0B65B5" w14:textId="4952FCE4" w:rsidR="00567814" w:rsidRPr="00FE5659" w:rsidRDefault="00567814" w:rsidP="00FE5659">
      <w:pPr>
        <w:rPr>
          <w:rFonts w:cstheme="minorHAnsi"/>
        </w:rPr>
      </w:pPr>
      <w:r w:rsidRPr="00FE5659">
        <w:rPr>
          <w:rFonts w:cstheme="minorHAnsi"/>
        </w:rPr>
        <w:t xml:space="preserve">Kontaktná osoba: </w:t>
      </w:r>
      <w:r w:rsidRPr="00FE5659">
        <w:rPr>
          <w:rFonts w:cstheme="minorHAnsi"/>
        </w:rPr>
        <w:tab/>
      </w:r>
      <w:r w:rsidR="003A0560">
        <w:t xml:space="preserve">Ján Kmeť, </w:t>
      </w:r>
      <w:proofErr w:type="spellStart"/>
      <w:r w:rsidR="003A0560">
        <w:t>tel</w:t>
      </w:r>
      <w:proofErr w:type="spellEnd"/>
      <w:r w:rsidR="003A0560">
        <w:t>/fax: 046/5481400, 0918 645 160</w:t>
      </w:r>
    </w:p>
    <w:p w14:paraId="09900C92" w14:textId="40CB87C8" w:rsidR="00FA772E" w:rsidRPr="009F476E" w:rsidRDefault="006B4F64" w:rsidP="00A94297">
      <w:pPr>
        <w:pStyle w:val="Nadpis1"/>
      </w:pPr>
      <w:r w:rsidRPr="009F476E">
        <w:t>Dôvod</w:t>
      </w:r>
      <w:r w:rsidR="00FA772E" w:rsidRPr="009F476E">
        <w:t xml:space="preserve"> spracovania osobných údajov</w:t>
      </w:r>
    </w:p>
    <w:p w14:paraId="763EE725" w14:textId="4E3DEB20" w:rsidR="00FA772E" w:rsidRPr="009F476E" w:rsidRDefault="00FA772E" w:rsidP="00B04CEE">
      <w:pPr>
        <w:jc w:val="both"/>
      </w:pPr>
      <w:r w:rsidRPr="009F476E">
        <w:t>Spoločnosť</w:t>
      </w:r>
      <w:r w:rsidR="00FC67C6" w:rsidRPr="009F476E">
        <w:t xml:space="preserve"> </w:t>
      </w:r>
      <w:r w:rsidR="00567814" w:rsidRPr="00A67BEB">
        <w:rPr>
          <w:rFonts w:ascii="Calibri" w:hAnsi="Calibri" w:cs="Calibri"/>
        </w:rPr>
        <w:t>OP Centrum s.r.o.</w:t>
      </w:r>
      <w:r w:rsidR="00185C99" w:rsidRPr="009F476E">
        <w:t xml:space="preserve"> </w:t>
      </w:r>
      <w:r w:rsidRPr="009F476E">
        <w:t>spracúva poskytnuté osobné údaje za viacerými účelmi:</w:t>
      </w:r>
    </w:p>
    <w:p w14:paraId="3F304384" w14:textId="47D567A2" w:rsidR="00CA0FD4" w:rsidRPr="009F476E" w:rsidRDefault="002E6D35" w:rsidP="00B04CEE">
      <w:pPr>
        <w:jc w:val="both"/>
        <w:rPr>
          <w:b/>
        </w:rPr>
      </w:pPr>
      <w:r w:rsidRPr="009F476E">
        <w:rPr>
          <w:b/>
        </w:rPr>
        <w:t>Zabezpečenie našich služieb</w:t>
      </w:r>
    </w:p>
    <w:p w14:paraId="647404BC" w14:textId="3E01980C" w:rsidR="002E6D35" w:rsidRDefault="002E6D35" w:rsidP="00B04CEE">
      <w:pPr>
        <w:jc w:val="both"/>
      </w:pPr>
      <w:r w:rsidRPr="009F476E">
        <w:t xml:space="preserve">Vaše osobné údaje spracúvame za účelom dodania našich služieb. </w:t>
      </w:r>
    </w:p>
    <w:p w14:paraId="29B02A22" w14:textId="77777777" w:rsidR="00862A67" w:rsidRPr="003A0560" w:rsidRDefault="00862A67" w:rsidP="00752B08">
      <w:pPr>
        <w:rPr>
          <w:b/>
        </w:rPr>
      </w:pPr>
      <w:r w:rsidRPr="003A0560">
        <w:rPr>
          <w:b/>
        </w:rPr>
        <w:t>Marketingová činnosť</w:t>
      </w:r>
    </w:p>
    <w:p w14:paraId="664D12D8" w14:textId="41AA5C18" w:rsidR="00862A67" w:rsidRPr="003A0560" w:rsidRDefault="003A0560" w:rsidP="00752B08">
      <w:pPr>
        <w:jc w:val="both"/>
      </w:pPr>
      <w:r w:rsidRPr="003A0560">
        <w:t xml:space="preserve">Marketingové informácie Vám zasielame len na základe Vášho súhlasu. Váš súhlas môžete kedykoľvek odvolať kliknutím na Odhlásiť sa v každom emaile, ktorý od nás dostanete alebo nás môžete kontaktovať emailom </w:t>
      </w:r>
      <w:r w:rsidR="006B4D7D" w:rsidRPr="003A0560">
        <w:t>na adrese:</w:t>
      </w:r>
      <w:r w:rsidR="00862A67" w:rsidRPr="003A0560">
        <w:t xml:space="preserve"> </w:t>
      </w:r>
      <w:hyperlink r:id="rId5" w:history="1">
        <w:r w:rsidR="006B4D7D" w:rsidRPr="003A0560">
          <w:rPr>
            <w:rStyle w:val="Hypertextovprepojenie"/>
            <w:rFonts w:cstheme="minorHAnsi"/>
            <w:bdr w:val="none" w:sz="0" w:space="0" w:color="auto" w:frame="1"/>
          </w:rPr>
          <w:t>spravcabr@opcentrum.sk</w:t>
        </w:r>
      </w:hyperlink>
      <w:r w:rsidR="006B4D7D" w:rsidRPr="003A0560">
        <w:rPr>
          <w:rFonts w:cstheme="minorHAnsi"/>
          <w:bdr w:val="none" w:sz="0" w:space="0" w:color="auto" w:frame="1"/>
        </w:rPr>
        <w:t xml:space="preserve">, </w:t>
      </w:r>
      <w:hyperlink r:id="rId6" w:history="1">
        <w:r w:rsidR="006B4D7D" w:rsidRPr="003A0560">
          <w:t>opcentrum@opcentrum.sk</w:t>
        </w:r>
      </w:hyperlink>
      <w:r w:rsidR="006B4D7D" w:rsidRPr="003A0560">
        <w:t>.</w:t>
      </w:r>
    </w:p>
    <w:p w14:paraId="7652F26B" w14:textId="616BE539" w:rsidR="00752B08" w:rsidRPr="00752B08" w:rsidRDefault="00752B08" w:rsidP="00752B08">
      <w:pPr>
        <w:jc w:val="both"/>
      </w:pPr>
      <w:r w:rsidRPr="003A0560">
        <w:t xml:space="preserve">V prípade fyzických osôb, ktoré majú relevantný a primeraný vzťah s prevádzkovateľom, odosielame </w:t>
      </w:r>
      <w:r w:rsidRPr="003A0560">
        <w:rPr>
          <w:rFonts w:cs="Times New Roman"/>
        </w:rPr>
        <w:t>aktuálne informácie o podobných produktoch alebo službách, ktoré si zákazník už v minulosti objednal na základe oprávneného záujmu prevádzkovateľa.</w:t>
      </w:r>
    </w:p>
    <w:p w14:paraId="4F32670F" w14:textId="5DADF9BF" w:rsidR="00752B08" w:rsidRPr="009F476E" w:rsidRDefault="00752B08" w:rsidP="00752B08">
      <w:pPr>
        <w:rPr>
          <w:highlight w:val="yellow"/>
        </w:rPr>
      </w:pPr>
    </w:p>
    <w:p w14:paraId="34E8529A" w14:textId="24F01D9F" w:rsidR="009F3A68" w:rsidRDefault="009F3A68" w:rsidP="009F3A68">
      <w:pPr>
        <w:jc w:val="both"/>
        <w:rPr>
          <w:b/>
        </w:rPr>
      </w:pPr>
      <w:r w:rsidRPr="00973417">
        <w:rPr>
          <w:b/>
        </w:rPr>
        <w:lastRenderedPageBreak/>
        <w:t>Účtovníctvo</w:t>
      </w:r>
    </w:p>
    <w:p w14:paraId="7F16B379" w14:textId="77777777" w:rsidR="009F3A68" w:rsidRDefault="009F3A68" w:rsidP="00B04CEE">
      <w:pPr>
        <w:jc w:val="both"/>
        <w:rPr>
          <w:b/>
        </w:rPr>
      </w:pPr>
      <w:r>
        <w:t xml:space="preserve">Spoločnosť uchováva Vaše osobné údaje za účelom vedenia účtovnej agendy </w:t>
      </w:r>
      <w:r w:rsidRPr="001E4245">
        <w:t>na zmluvnom a zákonnom základe</w:t>
      </w:r>
      <w:r>
        <w:rPr>
          <w:b/>
        </w:rPr>
        <w:t>.</w:t>
      </w:r>
    </w:p>
    <w:p w14:paraId="1F93E8ED" w14:textId="77777777" w:rsidR="00BF4365" w:rsidRPr="00247C96" w:rsidRDefault="00BF4365" w:rsidP="00BF4365">
      <w:pPr>
        <w:jc w:val="both"/>
        <w:rPr>
          <w:b/>
        </w:rPr>
      </w:pPr>
      <w:bookmarkStart w:id="0" w:name="_Hlk12364484"/>
      <w:r w:rsidRPr="00247C96">
        <w:rPr>
          <w:b/>
        </w:rPr>
        <w:t>Správa registratúry:</w:t>
      </w:r>
    </w:p>
    <w:p w14:paraId="085B8E7D" w14:textId="77777777" w:rsidR="00BF4365" w:rsidRPr="00247C96" w:rsidRDefault="00BF4365" w:rsidP="00BF4365">
      <w:pPr>
        <w:jc w:val="both"/>
      </w:pPr>
      <w:bookmarkStart w:id="1" w:name="_Hlk12021282"/>
      <w:r w:rsidRPr="00247C96">
        <w:t xml:space="preserve">Spoločnosť uchováva Vaše osobné údaje za účelom evidencie prichádzajúcej a odchádzajúcej pošty (listy, podnety, sťažnosti a iné) v papierovej alebo elektronickej forme a evidencie záznamov v registratúrnom stredisku prevádzkovateľa. </w:t>
      </w:r>
    </w:p>
    <w:bookmarkEnd w:id="0"/>
    <w:bookmarkEnd w:id="1"/>
    <w:p w14:paraId="3B760257" w14:textId="02B6E512" w:rsidR="00BF4365" w:rsidRDefault="00BF4365" w:rsidP="00BF4365">
      <w:pPr>
        <w:jc w:val="both"/>
      </w:pPr>
      <w:r w:rsidRPr="00247C96">
        <w:t>Spoločnosť uchováva Vaše osobné údaje na základe zákona</w:t>
      </w:r>
      <w:r>
        <w:t xml:space="preserve"> </w:t>
      </w:r>
      <w:r w:rsidRPr="005557A4">
        <w:t>č. 395/2002 Z. z. o archívoch a</w:t>
      </w:r>
      <w:r>
        <w:t> </w:t>
      </w:r>
      <w:r w:rsidRPr="005557A4">
        <w:t>registratúrach</w:t>
      </w:r>
      <w:r>
        <w:t>.</w:t>
      </w:r>
    </w:p>
    <w:p w14:paraId="2A54E5B5" w14:textId="77777777" w:rsidR="006B4D7D" w:rsidRPr="009F476E" w:rsidRDefault="006B4D7D" w:rsidP="006B4D7D">
      <w:pPr>
        <w:jc w:val="both"/>
        <w:rPr>
          <w:b/>
        </w:rPr>
      </w:pPr>
      <w:r>
        <w:rPr>
          <w:b/>
        </w:rPr>
        <w:t>K</w:t>
      </w:r>
      <w:r w:rsidRPr="009F476E">
        <w:rPr>
          <w:b/>
        </w:rPr>
        <w:t>ontaktný formulár</w:t>
      </w:r>
    </w:p>
    <w:p w14:paraId="15FD0F52" w14:textId="62E9B022" w:rsidR="006B4D7D" w:rsidRPr="009F476E" w:rsidRDefault="006B4D7D" w:rsidP="006B4D7D">
      <w:pPr>
        <w:jc w:val="both"/>
      </w:pPr>
      <w:r>
        <w:t>Z</w:t>
      </w:r>
      <w:r w:rsidRPr="009F476E">
        <w:t>abezpečuje komunikáciu s</w:t>
      </w:r>
      <w:r>
        <w:t> návštevníkmi webovej stránky.</w:t>
      </w:r>
      <w:r w:rsidRPr="009F476E">
        <w:t xml:space="preserve"> Na zaslanie informácií, o ktoré máte záujem</w:t>
      </w:r>
      <w:r>
        <w:t>,</w:t>
      </w:r>
      <w:r w:rsidRPr="009F476E">
        <w:t xml:space="preserve"> potrebujeme uchovať Vaše meno</w:t>
      </w:r>
      <w:r>
        <w:t xml:space="preserve"> a </w:t>
      </w:r>
      <w:r w:rsidRPr="009F476E">
        <w:t>email</w:t>
      </w:r>
      <w:r>
        <w:t>. Odoslaním kontaktného formulára súhlasíte so spracovaním osobných údajov za účelom spätného kontaktu.</w:t>
      </w:r>
    </w:p>
    <w:p w14:paraId="284189F8" w14:textId="77777777" w:rsidR="006B4D7D" w:rsidRPr="009F476E" w:rsidRDefault="006B4D7D" w:rsidP="006B4D7D">
      <w:pPr>
        <w:jc w:val="both"/>
        <w:rPr>
          <w:b/>
        </w:rPr>
      </w:pPr>
      <w:r w:rsidRPr="009F476E">
        <w:rPr>
          <w:b/>
        </w:rPr>
        <w:t>Kamerové systémy:</w:t>
      </w:r>
    </w:p>
    <w:p w14:paraId="7556A603" w14:textId="6275027A" w:rsidR="006B4D7D" w:rsidRDefault="006B4D7D" w:rsidP="006B4D7D">
      <w:pPr>
        <w:jc w:val="both"/>
        <w:rPr>
          <w:rFonts w:cstheme="minorHAnsi"/>
        </w:rPr>
      </w:pPr>
      <w:r w:rsidRPr="009F476E">
        <w:rPr>
          <w:rFonts w:cstheme="minorHAnsi"/>
        </w:rPr>
        <w:t>Naš</w:t>
      </w:r>
      <w:r>
        <w:rPr>
          <w:rFonts w:cstheme="minorHAnsi"/>
        </w:rPr>
        <w:t>a</w:t>
      </w:r>
      <w:r w:rsidRPr="009F476E">
        <w:rPr>
          <w:rFonts w:cstheme="minorHAnsi"/>
        </w:rPr>
        <w:t xml:space="preserve"> prevádzka je monitorované kamerovým systémom so záznamom. Kamery máme za účelom ochrany nehnuteľností, hnuteľných vecí a práv, ktoré tvoria náš majetok. Prevádzkovateľ kamerového systému je </w:t>
      </w:r>
      <w:r w:rsidRPr="00EA1BF3">
        <w:rPr>
          <w:rFonts w:cs="Arial"/>
        </w:rPr>
        <w:t xml:space="preserve">OP Centrum </w:t>
      </w:r>
      <w:r>
        <w:rPr>
          <w:rFonts w:cs="Arial"/>
        </w:rPr>
        <w:t xml:space="preserve">BR </w:t>
      </w:r>
      <w:r w:rsidRPr="00EA1BF3">
        <w:rPr>
          <w:rFonts w:cs="Arial"/>
        </w:rPr>
        <w:t>s.r.o.</w:t>
      </w:r>
    </w:p>
    <w:p w14:paraId="4864D9FF" w14:textId="77777777" w:rsidR="00D10ED6" w:rsidRDefault="00D10ED6" w:rsidP="00D10ED6">
      <w:pPr>
        <w:rPr>
          <w:b/>
          <w:bCs/>
        </w:rPr>
      </w:pPr>
      <w:bookmarkStart w:id="2" w:name="_Hlk14343464"/>
      <w:r>
        <w:rPr>
          <w:b/>
          <w:bCs/>
        </w:rPr>
        <w:t>Bezpečnostné incidenty</w:t>
      </w:r>
    </w:p>
    <w:p w14:paraId="600BFA14" w14:textId="351A8135" w:rsidR="00D10ED6" w:rsidRDefault="00D10ED6" w:rsidP="00D10ED6">
      <w:r w:rsidRPr="00247C96">
        <w:t xml:space="preserve">Spoločnosť uchováva </w:t>
      </w:r>
      <w:r w:rsidR="00503198">
        <w:t>V</w:t>
      </w:r>
      <w:r w:rsidRPr="00247C96">
        <w:t xml:space="preserve">aše osobné údaje za účelom evidencie </w:t>
      </w:r>
      <w:r>
        <w:t>kontaktných údajov dotknutých osôb v prípade bezpečnostných incidentov a žiadostí.</w:t>
      </w:r>
    </w:p>
    <w:bookmarkEnd w:id="2"/>
    <w:p w14:paraId="6D76C932" w14:textId="1D5D28F5" w:rsidR="00FA772E" w:rsidRPr="009F476E" w:rsidRDefault="00FA772E" w:rsidP="00A94297">
      <w:pPr>
        <w:pStyle w:val="Nadpis1"/>
      </w:pPr>
      <w:r w:rsidRPr="009F476E">
        <w:t xml:space="preserve">Právny základ spracúvania osobných údajov </w:t>
      </w:r>
      <w:r w:rsidR="00EA4D3E">
        <w:t>dotknutých</w:t>
      </w:r>
      <w:r w:rsidRPr="009F476E">
        <w:t xml:space="preserve"> osôb</w:t>
      </w:r>
    </w:p>
    <w:p w14:paraId="011177C2" w14:textId="77777777" w:rsidR="00FA772E" w:rsidRPr="009F476E" w:rsidRDefault="00DB2578" w:rsidP="00B04CEE">
      <w:pPr>
        <w:jc w:val="both"/>
      </w:pPr>
      <w:r w:rsidRPr="009F476E">
        <w:t xml:space="preserve">Naša spoločnosť postupuje podľa </w:t>
      </w:r>
      <w:r w:rsidR="00FA772E" w:rsidRPr="009F476E">
        <w:t>zákon</w:t>
      </w:r>
      <w:r w:rsidRPr="009F476E">
        <w:t xml:space="preserve">a </w:t>
      </w:r>
      <w:r w:rsidR="00FA772E" w:rsidRPr="009F476E">
        <w:t xml:space="preserve">č. 18/2018 </w:t>
      </w:r>
      <w:proofErr w:type="spellStart"/>
      <w:r w:rsidR="00FA772E" w:rsidRPr="009F476E">
        <w:t>Z.z</w:t>
      </w:r>
      <w:proofErr w:type="spellEnd"/>
      <w:r w:rsidR="00FA772E" w:rsidRPr="009F476E">
        <w:t>. o ochrane osobných údajov a o zmene a doplnení niektorých predpisov (ďalej len „zákon o ochrane osobných údajov") a NARIADENÍM EURÓPSKEHO PARLAMENTU A RADY (EÚ) 2016/679</w:t>
      </w:r>
      <w:r w:rsidR="004B5AD7" w:rsidRPr="009F476E">
        <w:t xml:space="preserve"> </w:t>
      </w:r>
      <w:r w:rsidR="00FA772E" w:rsidRPr="009F476E">
        <w:t xml:space="preserve">(ďalej len GDPR). </w:t>
      </w:r>
    </w:p>
    <w:p w14:paraId="162BF2DE" w14:textId="77777777" w:rsidR="00FA772E" w:rsidRPr="009F476E" w:rsidRDefault="00FA772E" w:rsidP="00B04CEE">
      <w:pPr>
        <w:jc w:val="both"/>
        <w:rPr>
          <w:b/>
        </w:rPr>
      </w:pPr>
      <w:r w:rsidRPr="009F476E">
        <w:rPr>
          <w:b/>
        </w:rPr>
        <w:t xml:space="preserve">Právnym základom </w:t>
      </w:r>
      <w:r w:rsidR="00317D9F" w:rsidRPr="009F476E">
        <w:rPr>
          <w:b/>
        </w:rPr>
        <w:t>pre spracovanie</w:t>
      </w:r>
      <w:r w:rsidRPr="009F476E">
        <w:rPr>
          <w:b/>
        </w:rPr>
        <w:t xml:space="preserve"> osobných údajov je:</w:t>
      </w:r>
    </w:p>
    <w:p w14:paraId="74923664" w14:textId="19F8ED9D" w:rsidR="00DC150C" w:rsidRPr="009F476E" w:rsidRDefault="00D37192" w:rsidP="00B04CEE">
      <w:pPr>
        <w:jc w:val="both"/>
        <w:rPr>
          <w:b/>
        </w:rPr>
      </w:pPr>
      <w:bookmarkStart w:id="3" w:name="_Hlk14882752"/>
      <w:r w:rsidRPr="009F476E">
        <w:rPr>
          <w:b/>
        </w:rPr>
        <w:t>Plnenie zmluvných podmienok</w:t>
      </w:r>
    </w:p>
    <w:p w14:paraId="0EC27F2E" w14:textId="4CAA238A" w:rsidR="00D37192" w:rsidRDefault="00CB36D2" w:rsidP="00B04CEE">
      <w:pPr>
        <w:jc w:val="both"/>
      </w:pPr>
      <w:r w:rsidRPr="00E86042">
        <w:t xml:space="preserve">Vaše osobné údaje vo forme meno, priezvisko, telefón, email, </w:t>
      </w:r>
      <w:r w:rsidR="00E86042" w:rsidRPr="00E86042">
        <w:t>fakturačné údaje</w:t>
      </w:r>
      <w:r w:rsidRPr="00E86042">
        <w:t xml:space="preserve"> potrebujeme na</w:t>
      </w:r>
      <w:r w:rsidRPr="009F476E">
        <w:t xml:space="preserve"> </w:t>
      </w:r>
      <w:r w:rsidR="00FD4639" w:rsidRPr="009F476E">
        <w:t xml:space="preserve">vytvorenie a uzatvorenie zmluvy ohľadom služieb, ktoré u nás využívate. Účelom spracovania </w:t>
      </w:r>
      <w:r w:rsidR="005445A8">
        <w:t xml:space="preserve">sú </w:t>
      </w:r>
      <w:r w:rsidR="004951E0" w:rsidRPr="009F476E">
        <w:t>predzmluvn</w:t>
      </w:r>
      <w:r w:rsidR="005445A8">
        <w:t>é</w:t>
      </w:r>
      <w:r w:rsidR="004951E0" w:rsidRPr="009F476E">
        <w:t xml:space="preserve"> a zmluvn</w:t>
      </w:r>
      <w:r w:rsidR="005445A8">
        <w:t>é</w:t>
      </w:r>
      <w:r w:rsidR="004951E0" w:rsidRPr="009F476E">
        <w:t xml:space="preserve"> vzťah</w:t>
      </w:r>
      <w:r w:rsidR="005445A8">
        <w:t>y</w:t>
      </w:r>
      <w:r w:rsidR="004951E0" w:rsidRPr="009F476E">
        <w:t>. V prípade odmietnutia poskytnúť Vaše osobné údaje za vyššie uvedeným účelom nie je možné zmluvný vzťah uzavrieť.</w:t>
      </w:r>
    </w:p>
    <w:p w14:paraId="37FFD3F1" w14:textId="77777777" w:rsidR="00F81A79" w:rsidRDefault="00F81A79" w:rsidP="00F81A79">
      <w:pPr>
        <w:jc w:val="both"/>
        <w:rPr>
          <w:b/>
        </w:rPr>
      </w:pPr>
      <w:r>
        <w:rPr>
          <w:b/>
        </w:rPr>
        <w:t>Zákonná povinnosť prevádzkovateľa</w:t>
      </w:r>
    </w:p>
    <w:p w14:paraId="6C728E0E" w14:textId="29824796" w:rsidR="00F81A79" w:rsidRPr="00820D7D" w:rsidRDefault="00F81A79" w:rsidP="00F81A79">
      <w:pPr>
        <w:jc w:val="both"/>
      </w:pPr>
      <w:r>
        <w:t>Vaše osobné údaje pre účely účtovníctva, správy registratúry</w:t>
      </w:r>
      <w:r w:rsidR="006B4D7D">
        <w:t xml:space="preserve"> a</w:t>
      </w:r>
      <w:r>
        <w:t xml:space="preserve"> evidencie bezpečnostných incidentov na zákonnom základe.</w:t>
      </w:r>
    </w:p>
    <w:bookmarkEnd w:id="3"/>
    <w:p w14:paraId="5AE2279C" w14:textId="77777777" w:rsidR="00587CEC" w:rsidRPr="009F476E" w:rsidRDefault="00587CEC" w:rsidP="00587CEC">
      <w:pPr>
        <w:jc w:val="both"/>
        <w:rPr>
          <w:b/>
        </w:rPr>
      </w:pPr>
      <w:r w:rsidRPr="009F476E">
        <w:rPr>
          <w:b/>
        </w:rPr>
        <w:t>Oprávnený záujem</w:t>
      </w:r>
    </w:p>
    <w:p w14:paraId="486FBEFC" w14:textId="77777777" w:rsidR="003A0560" w:rsidRPr="009F476E" w:rsidRDefault="003A0560" w:rsidP="003A0560">
      <w:pPr>
        <w:jc w:val="both"/>
      </w:pPr>
      <w:bookmarkStart w:id="4" w:name="_Hlk8376720"/>
      <w:r w:rsidRPr="00332F4F">
        <w:lastRenderedPageBreak/>
        <w:t>Našim zákazníkom odosielame relevantné informácie, ktoré slúžia na získanie nových informácií súvisiacich s nákupom služieb, ktoré ste u nás vykonali.</w:t>
      </w:r>
      <w:r w:rsidRPr="009F476E">
        <w:t xml:space="preserve"> </w:t>
      </w:r>
    </w:p>
    <w:p w14:paraId="70F40F9B" w14:textId="4B084D81" w:rsidR="006B4D7D" w:rsidRDefault="006B4D7D" w:rsidP="006B4D7D">
      <w:r>
        <w:t xml:space="preserve">Z dôvodu ochrany majetku naša spoločnosť prevádzkuje v objekte </w:t>
      </w:r>
      <w:r w:rsidRPr="00EE3C56">
        <w:t>SC Point</w:t>
      </w:r>
      <w:r>
        <w:t>, ul. ČSA 19 v Brezne kamerový systém.</w:t>
      </w:r>
    </w:p>
    <w:p w14:paraId="38B3E574" w14:textId="77777777" w:rsidR="00F74063" w:rsidRPr="009F476E" w:rsidRDefault="00F74063" w:rsidP="00F74063">
      <w:r>
        <w:t>V týchto prípadoch spracovávame Vaše osobné údaje na základe oprávneného záujmu (</w:t>
      </w:r>
      <w:r w:rsidRPr="00FE539E">
        <w:t>Zákon č. 18/2018 §13 ods.1) písm. f)</w:t>
      </w:r>
      <w:r>
        <w:t>)</w:t>
      </w:r>
    </w:p>
    <w:p w14:paraId="0BF3E273" w14:textId="37BD6DF9" w:rsidR="004660A1" w:rsidRPr="00247C96" w:rsidRDefault="000969A0" w:rsidP="004660A1">
      <w:pPr>
        <w:jc w:val="both"/>
      </w:pPr>
      <w:r w:rsidRPr="009F476E">
        <w:t xml:space="preserve">Spracovanie osobných údajov na základe oprávneného </w:t>
      </w:r>
      <w:r w:rsidR="008561DF">
        <w:t>záujmu</w:t>
      </w:r>
      <w:r w:rsidRPr="009F476E">
        <w:t xml:space="preserve"> môžete </w:t>
      </w:r>
      <w:r w:rsidR="00BE6DBF">
        <w:t xml:space="preserve">namietať </w:t>
      </w:r>
      <w:r w:rsidRPr="009F476E">
        <w:t>emailom</w:t>
      </w:r>
      <w:r w:rsidR="004660A1" w:rsidRPr="004660A1">
        <w:rPr>
          <w:rFonts w:cstheme="minorHAnsi"/>
        </w:rPr>
        <w:t xml:space="preserve"> </w:t>
      </w:r>
      <w:r w:rsidR="004660A1" w:rsidRPr="00247C96">
        <w:rPr>
          <w:rFonts w:cstheme="minorHAnsi"/>
        </w:rPr>
        <w:t xml:space="preserve">na adrese </w:t>
      </w:r>
      <w:hyperlink r:id="rId7" w:history="1">
        <w:r w:rsidR="006B4D7D" w:rsidRPr="00FE5659">
          <w:rPr>
            <w:rStyle w:val="Hypertextovprepojenie"/>
            <w:rFonts w:cstheme="minorHAnsi"/>
            <w:bdr w:val="none" w:sz="0" w:space="0" w:color="auto" w:frame="1"/>
          </w:rPr>
          <w:t>spravcabr@opcentrum.sk</w:t>
        </w:r>
      </w:hyperlink>
      <w:r w:rsidR="006B4D7D">
        <w:rPr>
          <w:rFonts w:cstheme="minorHAnsi"/>
          <w:bdr w:val="none" w:sz="0" w:space="0" w:color="auto" w:frame="1"/>
        </w:rPr>
        <w:t xml:space="preserve">, </w:t>
      </w:r>
      <w:hyperlink r:id="rId8" w:history="1">
        <w:r w:rsidR="006B4D7D" w:rsidRPr="00CF1551">
          <w:t>opcentrum@opcentrum.sk</w:t>
        </w:r>
      </w:hyperlink>
      <w:r w:rsidR="004660A1" w:rsidRPr="00247C96">
        <w:t xml:space="preserve"> alebo písomne </w:t>
      </w:r>
      <w:r w:rsidR="004660A1">
        <w:t>na adrese prevádzkovateľa</w:t>
      </w:r>
      <w:r w:rsidR="004660A1" w:rsidRPr="00247C96">
        <w:t>.</w:t>
      </w:r>
    </w:p>
    <w:p w14:paraId="6B45C6C6" w14:textId="73A7EB1E" w:rsidR="00097785" w:rsidRPr="009F476E" w:rsidRDefault="00097785" w:rsidP="00B04CEE">
      <w:pPr>
        <w:jc w:val="both"/>
        <w:rPr>
          <w:b/>
        </w:rPr>
      </w:pPr>
      <w:r w:rsidRPr="009F476E">
        <w:rPr>
          <w:b/>
        </w:rPr>
        <w:t>Súhlas so spracovaním osobných údajov</w:t>
      </w:r>
    </w:p>
    <w:bookmarkEnd w:id="4"/>
    <w:p w14:paraId="5DCB8BAC" w14:textId="77777777" w:rsidR="00FA772E" w:rsidRPr="009F476E" w:rsidRDefault="00CF3A9B" w:rsidP="00B04CEE">
      <w:pPr>
        <w:jc w:val="both"/>
      </w:pPr>
      <w:r w:rsidRPr="009F476E">
        <w:t xml:space="preserve">Dotknutá osoba dáva súhlas na spracovanie osobných údajov </w:t>
      </w:r>
      <w:r w:rsidR="00FA772E" w:rsidRPr="009F476E">
        <w:t>slobodne, bez nátlaku a vynucovania, ako aj bez podmieňovania hrozbou odmietnutia zmluvného vzťahu, poskytovaných služieb alebo povinností vyplývajúcich pre prevádzkovateľa</w:t>
      </w:r>
      <w:r w:rsidRPr="009F476E">
        <w:t>.</w:t>
      </w:r>
    </w:p>
    <w:p w14:paraId="02B68AE4" w14:textId="169AE912" w:rsidR="004660A1" w:rsidRPr="00247C96" w:rsidRDefault="00CF3A9B" w:rsidP="004660A1">
      <w:pPr>
        <w:jc w:val="both"/>
      </w:pPr>
      <w:bookmarkStart w:id="5" w:name="_Hlk14883012"/>
      <w:r w:rsidRPr="009F476E">
        <w:t>Dotknutá osoba môže súhlas</w:t>
      </w:r>
      <w:r w:rsidR="00FA772E" w:rsidRPr="009F476E">
        <w:t xml:space="preserve"> kedykoľvek </w:t>
      </w:r>
      <w:r w:rsidRPr="009F476E">
        <w:t>zrušiť</w:t>
      </w:r>
      <w:r w:rsidR="000A1951" w:rsidRPr="009F476E">
        <w:t xml:space="preserve"> elektronicky</w:t>
      </w:r>
      <w:r w:rsidR="00610505" w:rsidRPr="009F476E">
        <w:t xml:space="preserve"> </w:t>
      </w:r>
      <w:r w:rsidR="004660A1" w:rsidRPr="00247C96">
        <w:rPr>
          <w:rFonts w:cstheme="minorHAnsi"/>
        </w:rPr>
        <w:t xml:space="preserve">na adrese </w:t>
      </w:r>
      <w:hyperlink r:id="rId9" w:history="1">
        <w:r w:rsidR="006B4D7D" w:rsidRPr="00FE5659">
          <w:rPr>
            <w:rStyle w:val="Hypertextovprepojenie"/>
            <w:rFonts w:cstheme="minorHAnsi"/>
            <w:bdr w:val="none" w:sz="0" w:space="0" w:color="auto" w:frame="1"/>
          </w:rPr>
          <w:t>spravcabr@opcentrum.sk</w:t>
        </w:r>
      </w:hyperlink>
      <w:r w:rsidR="006B4D7D">
        <w:rPr>
          <w:rFonts w:cstheme="minorHAnsi"/>
          <w:bdr w:val="none" w:sz="0" w:space="0" w:color="auto" w:frame="1"/>
        </w:rPr>
        <w:t xml:space="preserve">, </w:t>
      </w:r>
      <w:r w:rsidR="004660A1">
        <w:t>opcentrum@opcentrum.sk</w:t>
      </w:r>
      <w:r w:rsidR="004660A1" w:rsidRPr="00247C96">
        <w:t xml:space="preserve"> alebo písomne </w:t>
      </w:r>
      <w:r w:rsidR="004660A1">
        <w:t>na adrese prevádzkovateľa</w:t>
      </w:r>
      <w:r w:rsidR="004660A1" w:rsidRPr="00247C96">
        <w:t>.</w:t>
      </w:r>
    </w:p>
    <w:p w14:paraId="63538B49" w14:textId="76A3FED0" w:rsidR="00447015" w:rsidRPr="009F476E" w:rsidRDefault="00447015" w:rsidP="004660A1">
      <w:pPr>
        <w:jc w:val="both"/>
      </w:pPr>
      <w:r w:rsidRPr="009F476E">
        <w:t>Odvolanie súhlasu nemá vplyv na zákonnosť spracúvania vychádzajúceho zo súhlasu pred jeho odvolaním.</w:t>
      </w:r>
    </w:p>
    <w:bookmarkEnd w:id="5"/>
    <w:p w14:paraId="46C147E9" w14:textId="516273D3" w:rsidR="00FA772E" w:rsidRDefault="00CF3A9B" w:rsidP="00B04CEE">
      <w:pPr>
        <w:jc w:val="both"/>
      </w:pPr>
      <w:r w:rsidRPr="009F476E">
        <w:t>Spoločnosť považuje poskytnuté osobné údaje za dôverné a kladie dôraz na rešpektovanie súkromia.</w:t>
      </w:r>
    </w:p>
    <w:p w14:paraId="75BC9A5F" w14:textId="77777777" w:rsidR="00A94297" w:rsidRPr="00891196" w:rsidRDefault="00A94297" w:rsidP="00A94297">
      <w:pPr>
        <w:pStyle w:val="Nadpis1"/>
        <w:rPr>
          <w:rFonts w:eastAsia="Times New Roman"/>
        </w:rPr>
      </w:pPr>
      <w:r w:rsidRPr="00891196">
        <w:rPr>
          <w:rFonts w:eastAsia="Times New Roman"/>
        </w:rPr>
        <w:t>Pluginy pre sociálne siete</w:t>
      </w:r>
      <w:bookmarkStart w:id="6" w:name="4.4"/>
      <w:bookmarkEnd w:id="6"/>
    </w:p>
    <w:p w14:paraId="1E4708DA" w14:textId="77777777" w:rsidR="00503198" w:rsidRDefault="00A94297" w:rsidP="00A94297">
      <w:pPr>
        <w:jc w:val="both"/>
        <w:rPr>
          <w:rFonts w:eastAsia="Times New Roman"/>
        </w:rPr>
      </w:pPr>
      <w:r w:rsidRPr="00EA1BF3">
        <w:rPr>
          <w:rFonts w:cs="Arial"/>
        </w:rPr>
        <w:t xml:space="preserve">OP Centrum </w:t>
      </w:r>
      <w:r>
        <w:rPr>
          <w:rFonts w:cs="Arial"/>
        </w:rPr>
        <w:t xml:space="preserve">BR </w:t>
      </w:r>
      <w:r w:rsidRPr="00EA1BF3">
        <w:rPr>
          <w:rFonts w:cs="Arial"/>
        </w:rPr>
        <w:t>s.r.o.</w:t>
      </w:r>
      <w:r>
        <w:rPr>
          <w:rFonts w:cs="Arial"/>
        </w:rPr>
        <w:t xml:space="preserve"> </w:t>
      </w:r>
      <w:r w:rsidRPr="00891196">
        <w:rPr>
          <w:rFonts w:eastAsia="Times New Roman"/>
        </w:rPr>
        <w:t>používa pluginy pre sociálne siete (Facebook</w:t>
      </w:r>
      <w:r>
        <w:rPr>
          <w:rFonts w:eastAsia="Times New Roman"/>
        </w:rPr>
        <w:t>).</w:t>
      </w:r>
      <w:r w:rsidRPr="00891196">
        <w:rPr>
          <w:rFonts w:eastAsia="Times New Roman"/>
        </w:rPr>
        <w:t xml:space="preserve"> Pluginy sú predvolene nastavené ako deaktivované, a preto neposielajú dáta žiadnym iným webovým stránkam.</w:t>
      </w:r>
      <w:r w:rsidRPr="00891196">
        <w:rPr>
          <w:rFonts w:eastAsia="Times New Roman"/>
        </w:rPr>
        <w:br/>
        <w:t xml:space="preserve">Keď navštívite našu webovú stránku, </w:t>
      </w:r>
      <w:r>
        <w:rPr>
          <w:rFonts w:eastAsia="Times New Roman"/>
        </w:rPr>
        <w:t>V</w:t>
      </w:r>
      <w:r w:rsidRPr="00891196">
        <w:rPr>
          <w:rFonts w:eastAsia="Times New Roman"/>
        </w:rPr>
        <w:t xml:space="preserve">áš prehliadač vytvorí priame spojenie so servermi, na ktorých sa tieto pluginy spúšťajú. Obsah pluginov je prenesený priamo na Facebook do </w:t>
      </w:r>
      <w:r>
        <w:rPr>
          <w:rFonts w:eastAsia="Times New Roman"/>
        </w:rPr>
        <w:t>V</w:t>
      </w:r>
      <w:r w:rsidRPr="00891196">
        <w:rPr>
          <w:rFonts w:eastAsia="Times New Roman"/>
        </w:rPr>
        <w:t>ášho prehliadača, ktorý ho potom integruje na našu webovú stránku. Integrácia pluginov spôsobuje, že Facebook dostane informácie, ktoré ste získali na našej webovej stránke.</w:t>
      </w:r>
      <w:r w:rsidR="00503198">
        <w:rPr>
          <w:rFonts w:eastAsia="Times New Roman"/>
        </w:rPr>
        <w:t xml:space="preserve"> </w:t>
      </w:r>
      <w:r w:rsidRPr="00891196">
        <w:rPr>
          <w:rFonts w:eastAsia="Times New Roman"/>
        </w:rPr>
        <w:t xml:space="preserve">Ak nechcete, aby sociálne siete zhromažďovali </w:t>
      </w:r>
      <w:r>
        <w:rPr>
          <w:rFonts w:eastAsia="Times New Roman"/>
        </w:rPr>
        <w:t>V</w:t>
      </w:r>
      <w:r w:rsidRPr="00891196">
        <w:rPr>
          <w:rFonts w:eastAsia="Times New Roman"/>
        </w:rPr>
        <w:t>aše informácie prostredníctvom našej webovej stránky, musíte sa pred návštevou našej webovej stránky zo sociálnej siete odhlásiť alebo zakázať pluginy pre sociálne siete.</w:t>
      </w:r>
    </w:p>
    <w:p w14:paraId="5F7B2280" w14:textId="04507938" w:rsidR="00A94297" w:rsidRPr="00891196" w:rsidRDefault="00A94297" w:rsidP="00A94297">
      <w:pPr>
        <w:jc w:val="both"/>
        <w:rPr>
          <w:rFonts w:eastAsia="Times New Roman"/>
        </w:rPr>
      </w:pPr>
      <w:r w:rsidRPr="00891196">
        <w:rPr>
          <w:rFonts w:eastAsia="Times New Roman"/>
        </w:rPr>
        <w:t xml:space="preserve">Ďalšie informácie o tom, ako tieto sociálne siete spracúvajú </w:t>
      </w:r>
      <w:r w:rsidR="00503198">
        <w:rPr>
          <w:rFonts w:eastAsia="Times New Roman"/>
        </w:rPr>
        <w:t>V</w:t>
      </w:r>
      <w:r w:rsidRPr="00891196">
        <w:rPr>
          <w:rFonts w:eastAsia="Times New Roman"/>
        </w:rPr>
        <w:t>aše údaje nájdete v pravidlách ochrany osobných údajov na konkrétnych sociálnych sieťach:</w:t>
      </w:r>
    </w:p>
    <w:p w14:paraId="11E7693C" w14:textId="77777777" w:rsidR="00A94297" w:rsidRPr="00891196" w:rsidRDefault="00A94297" w:rsidP="00A94297">
      <w:pPr>
        <w:rPr>
          <w:rFonts w:eastAsia="Times New Roman"/>
        </w:rPr>
      </w:pPr>
      <w:r w:rsidRPr="00891196">
        <w:rPr>
          <w:rFonts w:eastAsia="Times New Roman"/>
        </w:rPr>
        <w:t>Používame nasledujúce pluginy:</w:t>
      </w:r>
    </w:p>
    <w:p w14:paraId="75BCE960" w14:textId="77777777" w:rsidR="00A94297" w:rsidRPr="005A7A6B" w:rsidRDefault="00A94297" w:rsidP="00A94297">
      <w:pPr>
        <w:rPr>
          <w:rFonts w:eastAsia="Times New Roman" w:cstheme="minorHAnsi"/>
        </w:rPr>
      </w:pPr>
      <w:r w:rsidRPr="005A7A6B">
        <w:rPr>
          <w:rFonts w:cstheme="minorHAnsi"/>
          <w:shd w:val="clear" w:color="auto" w:fill="FFFFFF"/>
        </w:rPr>
        <w:t xml:space="preserve">Facebook </w:t>
      </w:r>
      <w:proofErr w:type="spellStart"/>
      <w:r w:rsidRPr="005A7A6B">
        <w:rPr>
          <w:rFonts w:cstheme="minorHAnsi"/>
          <w:shd w:val="clear" w:color="auto" w:fill="FFFFFF"/>
        </w:rPr>
        <w:t>Inc</w:t>
      </w:r>
      <w:proofErr w:type="spellEnd"/>
      <w:r w:rsidRPr="005A7A6B">
        <w:rPr>
          <w:rFonts w:cstheme="minorHAnsi"/>
          <w:shd w:val="clear" w:color="auto" w:fill="FFFFFF"/>
        </w:rPr>
        <w:t xml:space="preserve">., 1601 </w:t>
      </w:r>
      <w:proofErr w:type="spellStart"/>
      <w:r w:rsidRPr="005A7A6B">
        <w:rPr>
          <w:rFonts w:cstheme="minorHAnsi"/>
          <w:shd w:val="clear" w:color="auto" w:fill="FFFFFF"/>
        </w:rPr>
        <w:t>Willow</w:t>
      </w:r>
      <w:proofErr w:type="spellEnd"/>
      <w:r w:rsidRPr="005A7A6B">
        <w:rPr>
          <w:rFonts w:cstheme="minorHAnsi"/>
          <w:shd w:val="clear" w:color="auto" w:fill="FFFFFF"/>
        </w:rPr>
        <w:t xml:space="preserve"> Road, </w:t>
      </w:r>
      <w:proofErr w:type="spellStart"/>
      <w:r w:rsidRPr="005A7A6B">
        <w:rPr>
          <w:rFonts w:cstheme="minorHAnsi"/>
          <w:shd w:val="clear" w:color="auto" w:fill="FFFFFF"/>
        </w:rPr>
        <w:t>Menlo</w:t>
      </w:r>
      <w:proofErr w:type="spellEnd"/>
      <w:r w:rsidRPr="005A7A6B">
        <w:rPr>
          <w:rFonts w:cstheme="minorHAnsi"/>
          <w:shd w:val="clear" w:color="auto" w:fill="FFFFFF"/>
        </w:rPr>
        <w:t xml:space="preserve"> Park, </w:t>
      </w:r>
      <w:proofErr w:type="spellStart"/>
      <w:r w:rsidRPr="005A7A6B">
        <w:rPr>
          <w:rFonts w:cstheme="minorHAnsi"/>
          <w:shd w:val="clear" w:color="auto" w:fill="FFFFFF"/>
        </w:rPr>
        <w:t>California</w:t>
      </w:r>
      <w:proofErr w:type="spellEnd"/>
      <w:r w:rsidRPr="005A7A6B">
        <w:rPr>
          <w:rFonts w:cstheme="minorHAnsi"/>
          <w:shd w:val="clear" w:color="auto" w:fill="FFFFFF"/>
        </w:rPr>
        <w:t>, 94025, USA</w:t>
      </w:r>
      <w:r w:rsidRPr="005A7A6B">
        <w:rPr>
          <w:rFonts w:cstheme="minorHAnsi"/>
        </w:rPr>
        <w:t xml:space="preserve"> </w:t>
      </w:r>
      <w:hyperlink r:id="rId10" w:anchor="public-info" w:tgtFrame="_blank" w:history="1">
        <w:r w:rsidRPr="005A7A6B">
          <w:rPr>
            <w:rFonts w:eastAsia="Times New Roman" w:cstheme="minorHAnsi"/>
            <w:u w:val="single"/>
          </w:rPr>
          <w:t>https://www.facebook.com/about/privacy/your-info</w:t>
        </w:r>
      </w:hyperlink>
    </w:p>
    <w:p w14:paraId="07B4A9B7" w14:textId="43E7E6E3" w:rsidR="00FA772E" w:rsidRPr="009F476E" w:rsidRDefault="00B43920" w:rsidP="00A94297">
      <w:pPr>
        <w:pStyle w:val="Nadpis1"/>
      </w:pPr>
      <w:r w:rsidRPr="009F476E">
        <w:t>Odovzdávanie osobných údajov tretím stranám</w:t>
      </w:r>
    </w:p>
    <w:p w14:paraId="38DF7C91" w14:textId="68DB5BBB" w:rsidR="00372E80" w:rsidRDefault="00147AC6" w:rsidP="00B04CEE">
      <w:pPr>
        <w:jc w:val="both"/>
      </w:pPr>
      <w:r w:rsidRPr="009F476E">
        <w:t>Popri svojich p</w:t>
      </w:r>
      <w:r w:rsidR="00FA772E" w:rsidRPr="009F476E">
        <w:t xml:space="preserve">odnikateľských aktivitách </w:t>
      </w:r>
      <w:r w:rsidRPr="009F476E">
        <w:t xml:space="preserve">spoločnosť </w:t>
      </w:r>
      <w:r w:rsidR="00FA772E" w:rsidRPr="009F476E">
        <w:t xml:space="preserve">spolupracuje s viacerými </w:t>
      </w:r>
      <w:r w:rsidR="00A818F4" w:rsidRPr="009F476E">
        <w:t>spoločnosťami</w:t>
      </w:r>
      <w:r w:rsidR="00FA772E" w:rsidRPr="009F476E">
        <w:t>, ktor</w:t>
      </w:r>
      <w:r w:rsidR="00A818F4" w:rsidRPr="009F476E">
        <w:t>é</w:t>
      </w:r>
      <w:r w:rsidRPr="009F476E">
        <w:t xml:space="preserve"> dbajú na </w:t>
      </w:r>
      <w:r w:rsidR="00FA772E" w:rsidRPr="009F476E">
        <w:t>poskytovanie služieb</w:t>
      </w:r>
      <w:r w:rsidRPr="009F476E">
        <w:t xml:space="preserve"> v čo najvyššej kvalite. </w:t>
      </w:r>
      <w:r w:rsidR="00FA772E" w:rsidRPr="009F476E">
        <w:t xml:space="preserve"> </w:t>
      </w:r>
      <w:r w:rsidRPr="009F476E">
        <w:t>P</w:t>
      </w:r>
      <w:r w:rsidR="00FA772E" w:rsidRPr="009F476E">
        <w:t xml:space="preserve">ri výkone svojej činnosti </w:t>
      </w:r>
      <w:r w:rsidR="004815E6" w:rsidRPr="009F476E">
        <w:t>odovzdávame osobné údaje dotknutých strán nasledovn</w:t>
      </w:r>
      <w:r w:rsidR="006B4D7D">
        <w:t>é</w:t>
      </w:r>
      <w:r w:rsidR="004815E6" w:rsidRPr="009F476E">
        <w:t>m</w:t>
      </w:r>
      <w:r w:rsidR="006B4D7D">
        <w:t>u</w:t>
      </w:r>
      <w:r w:rsidR="004815E6" w:rsidRPr="009F476E">
        <w:t xml:space="preserve"> subjekt</w:t>
      </w:r>
      <w:r w:rsidR="006B4D7D">
        <w:t>u</w:t>
      </w:r>
      <w:r w:rsidR="004815E6" w:rsidRPr="009F476E">
        <w:t>:</w:t>
      </w:r>
    </w:p>
    <w:p w14:paraId="528B2099" w14:textId="433ACBDD" w:rsidR="006B4D7D" w:rsidRDefault="006B4D7D" w:rsidP="006B4D7D">
      <w:bookmarkStart w:id="7" w:name="_Hlk8376818"/>
      <w:r w:rsidRPr="006C2F5F">
        <w:lastRenderedPageBreak/>
        <w:t>OP Centrum, s.r.o.</w:t>
      </w:r>
      <w:r>
        <w:t xml:space="preserve">, </w:t>
      </w:r>
      <w:r w:rsidRPr="00EA1BF3">
        <w:t>G. Švéniho 8b/2794, 971 01 Prievidza</w:t>
      </w:r>
    </w:p>
    <w:p w14:paraId="6B60EAC3" w14:textId="73C55D0D" w:rsidR="00A818F4" w:rsidRPr="009F476E" w:rsidRDefault="00A818F4" w:rsidP="00EA4D3E">
      <w:pPr>
        <w:spacing w:after="120"/>
        <w:jc w:val="both"/>
      </w:pPr>
      <w:r w:rsidRPr="009F476E">
        <w:rPr>
          <w:b/>
        </w:rPr>
        <w:t>Štátne orgány:</w:t>
      </w:r>
      <w:r w:rsidRPr="009F476E">
        <w:t xml:space="preserve"> </w:t>
      </w:r>
    </w:p>
    <w:p w14:paraId="001B1D4D" w14:textId="6B455EC7" w:rsidR="00A818F4" w:rsidRPr="009F476E" w:rsidRDefault="005445A8" w:rsidP="000E2F3B">
      <w:pPr>
        <w:jc w:val="both"/>
      </w:pPr>
      <w:r>
        <w:t>V</w:t>
      </w:r>
      <w:r w:rsidR="00A818F4" w:rsidRPr="009F476E">
        <w:t xml:space="preserve"> prípade vymáhania našich práv môžu byť </w:t>
      </w:r>
      <w:r w:rsidR="00503198">
        <w:t>V</w:t>
      </w:r>
      <w:r w:rsidR="00A818F4" w:rsidRPr="009F476E">
        <w:t>aše osobné údaje odovzdané tretiemu subjektu (napr. advokátovi). Ak nám právny poriadok, alebo orgán štátnej moci (napr. PZ SR), uloží povinnosť, aby sme mu odovzdali vaše osobné údaje, musíme tak urobiť.</w:t>
      </w:r>
    </w:p>
    <w:bookmarkEnd w:id="7"/>
    <w:p w14:paraId="46D590A9" w14:textId="77777777" w:rsidR="00FA772E" w:rsidRPr="009F476E" w:rsidRDefault="00FA772E" w:rsidP="00B04CEE">
      <w:pPr>
        <w:jc w:val="both"/>
      </w:pPr>
      <w:r w:rsidRPr="009F476E">
        <w:t xml:space="preserve">Spoločnosť čestne </w:t>
      </w:r>
      <w:r w:rsidR="00CE2025" w:rsidRPr="009F476E">
        <w:t>prehlasuje</w:t>
      </w:r>
      <w:r w:rsidRPr="009F476E">
        <w:t xml:space="preserve">, že pri výbere jednotlivých </w:t>
      </w:r>
      <w:r w:rsidR="00FB47E7" w:rsidRPr="009F476E">
        <w:t>spoločností</w:t>
      </w:r>
      <w:r w:rsidRPr="009F476E">
        <w:t xml:space="preserve"> dbala na ich odbornú, technickú, organizačnú a personálnu spôsobilosť a ich schopnosť zaručiť bezpečnosť spracúvaných osobných údajov prijatými bezpečnostnými opatreniami v zmysle zákona o ochrane osobných údajov.</w:t>
      </w:r>
    </w:p>
    <w:p w14:paraId="0A1B7C7D" w14:textId="375C60A3" w:rsidR="00FA772E" w:rsidRPr="009F476E" w:rsidRDefault="00050C90" w:rsidP="00B04CEE">
      <w:pPr>
        <w:jc w:val="both"/>
      </w:pPr>
      <w:r w:rsidRPr="009F476E">
        <w:t>P</w:t>
      </w:r>
      <w:r w:rsidR="00FA772E" w:rsidRPr="009F476E">
        <w:t xml:space="preserve">ri výbere </w:t>
      </w:r>
      <w:r w:rsidR="00FB47E7" w:rsidRPr="009F476E">
        <w:t>vhodných spoločností  postupoval</w:t>
      </w:r>
      <w:r w:rsidR="004B1EDD" w:rsidRPr="009F476E">
        <w:t>a spoločnosť</w:t>
      </w:r>
      <w:r w:rsidRPr="009F476E">
        <w:t xml:space="preserve"> </w:t>
      </w:r>
      <w:r w:rsidR="00567814" w:rsidRPr="00A67BEB">
        <w:rPr>
          <w:rFonts w:ascii="Calibri" w:hAnsi="Calibri" w:cs="Calibri"/>
        </w:rPr>
        <w:t>OP Centrum s.r.o.</w:t>
      </w:r>
      <w:r w:rsidR="00FB47E7" w:rsidRPr="009F476E">
        <w:t xml:space="preserve"> </w:t>
      </w:r>
      <w:r w:rsidR="00FA772E" w:rsidRPr="009F476E">
        <w:t>tak, aby nedošlo k ohrozeniu práv a právom chránených záujmov dotknutých osôb.</w:t>
      </w:r>
    </w:p>
    <w:p w14:paraId="5DE30A13" w14:textId="1AAD5B6E" w:rsidR="00FA772E" w:rsidRPr="009F476E" w:rsidRDefault="00FA772E" w:rsidP="00A94297">
      <w:pPr>
        <w:pStyle w:val="Nadpis1"/>
      </w:pPr>
      <w:r w:rsidRPr="009F476E">
        <w:t>Podmienky a spôsob spracúvania osobných údajov dotknutých osôb</w:t>
      </w:r>
    </w:p>
    <w:p w14:paraId="6A066BBE" w14:textId="561E248E" w:rsidR="00FA772E" w:rsidRPr="009F476E" w:rsidRDefault="00FA772E" w:rsidP="00B04CEE">
      <w:pPr>
        <w:jc w:val="both"/>
      </w:pPr>
      <w:bookmarkStart w:id="8" w:name="_Hlk14883602"/>
      <w:r w:rsidRPr="009F476E">
        <w:t>Spoločnosť sprac</w:t>
      </w:r>
      <w:r w:rsidR="007A3806" w:rsidRPr="009F476E">
        <w:t xml:space="preserve">úvané osobné údaje nezverejňuje. </w:t>
      </w:r>
      <w:bookmarkStart w:id="9" w:name="_Hlk14883584"/>
      <w:r w:rsidR="007A3806" w:rsidRPr="009F476E">
        <w:t xml:space="preserve">Výnimkou môže byť iba </w:t>
      </w:r>
      <w:r w:rsidR="00BB50D9" w:rsidRPr="009F476E">
        <w:t xml:space="preserve">osobitný </w:t>
      </w:r>
      <w:r w:rsidRPr="009F476E">
        <w:t>právn</w:t>
      </w:r>
      <w:r w:rsidR="00BB50D9" w:rsidRPr="009F476E">
        <w:t>y</w:t>
      </w:r>
      <w:r w:rsidRPr="009F476E">
        <w:t xml:space="preserve"> predpis</w:t>
      </w:r>
      <w:r w:rsidR="00BB50D9" w:rsidRPr="009F476E">
        <w:t xml:space="preserve"> </w:t>
      </w:r>
      <w:r w:rsidR="007A3806" w:rsidRPr="009F476E">
        <w:t xml:space="preserve"> alebo rozhodnutia</w:t>
      </w:r>
      <w:r w:rsidRPr="009F476E">
        <w:t xml:space="preserve"> súdu alebo iného štátneho orgánu.</w:t>
      </w:r>
    </w:p>
    <w:bookmarkEnd w:id="8"/>
    <w:bookmarkEnd w:id="9"/>
    <w:p w14:paraId="6F90587C" w14:textId="0799488E" w:rsidR="00FA772E" w:rsidRPr="009F476E" w:rsidRDefault="00FA772E" w:rsidP="00B04CEE">
      <w:pPr>
        <w:jc w:val="both"/>
      </w:pPr>
      <w:r w:rsidRPr="009F476E">
        <w:t>Spoločnosť nebude spracúvať Vaše osobné údaje bez Vášho súhlasu alebo iného zákonného právneho základu za iným účelom ako je uvedené</w:t>
      </w:r>
      <w:r w:rsidR="00241D87" w:rsidRPr="009F476E">
        <w:t>.</w:t>
      </w:r>
    </w:p>
    <w:p w14:paraId="0F9F8190" w14:textId="28813F2A" w:rsidR="00FA772E" w:rsidRPr="009F476E" w:rsidRDefault="00FA772E" w:rsidP="00A94297">
      <w:pPr>
        <w:pStyle w:val="Nadpis1"/>
      </w:pPr>
      <w:r w:rsidRPr="009F476E">
        <w:t>Doba uchov</w:t>
      </w:r>
      <w:r w:rsidR="008D6237" w:rsidRPr="009F476E">
        <w:t>ávania</w:t>
      </w:r>
      <w:r w:rsidRPr="009F476E">
        <w:t xml:space="preserve"> osobných údajov dotknutých osôb</w:t>
      </w:r>
    </w:p>
    <w:p w14:paraId="0D2C1384" w14:textId="77777777" w:rsidR="00872989" w:rsidRPr="009F476E" w:rsidRDefault="00872989" w:rsidP="00872989">
      <w:pPr>
        <w:jc w:val="both"/>
      </w:pPr>
      <w:bookmarkStart w:id="10" w:name="_Hlk29467268"/>
      <w:bookmarkStart w:id="11" w:name="_Hlk8377051"/>
      <w:r w:rsidRPr="009F476E">
        <w:t>Pri účeloch spracovania osobných údajov je doba uchovávania nastavená v zmysle zákonných leh</w:t>
      </w:r>
      <w:r>
        <w:t>ô</w:t>
      </w:r>
      <w:r w:rsidRPr="009F476E">
        <w:t xml:space="preserve">t </w:t>
      </w:r>
      <w:r w:rsidRPr="00B4013D">
        <w:t>a v lehotách uvedených v Zázname o spracovateľských činnostiach.</w:t>
      </w:r>
    </w:p>
    <w:bookmarkEnd w:id="10"/>
    <w:p w14:paraId="2A0E2476" w14:textId="3E5DDD40" w:rsidR="00E609DD" w:rsidRDefault="00E609DD" w:rsidP="00B04CEE">
      <w:pPr>
        <w:jc w:val="both"/>
      </w:pPr>
      <w:r w:rsidRPr="009F476E">
        <w:t xml:space="preserve">V prípade spracovávania osobných údajov, na ktoré bol udelený súhlas so spracovaním osobných údajov, budú Vaše údaje </w:t>
      </w:r>
      <w:r w:rsidR="00B7312F" w:rsidRPr="009F476E">
        <w:t xml:space="preserve">spracované po dobu </w:t>
      </w:r>
      <w:r w:rsidR="005445A8">
        <w:t xml:space="preserve">na ktorú bol súhlas udelený, </w:t>
      </w:r>
      <w:r w:rsidR="00B7312F" w:rsidRPr="009F476E">
        <w:t>alebo do odvolania Vášho súhlasu.</w:t>
      </w:r>
    </w:p>
    <w:p w14:paraId="71D687FA" w14:textId="77777777" w:rsidR="00B7233F" w:rsidRPr="009F476E" w:rsidRDefault="00B7233F" w:rsidP="00B7233F">
      <w:pPr>
        <w:jc w:val="both"/>
      </w:pPr>
      <w:r w:rsidRPr="00872989">
        <w:t>Kamerové záznamy uchovávame štandardne 15 dní. V prípade, ak dôjde k protiprávnemu konaniu</w:t>
      </w:r>
      <w:r w:rsidRPr="009F476E">
        <w:t xml:space="preserve"> podstupujeme kamerové záznamy polícií a tieto záznamy sú uložené po dobu potrebnú k skončeniu vyšetrovania. </w:t>
      </w:r>
    </w:p>
    <w:bookmarkEnd w:id="11"/>
    <w:p w14:paraId="553D0D0D" w14:textId="4F8C2EB8" w:rsidR="00FA772E" w:rsidRPr="009F476E" w:rsidRDefault="00FA772E" w:rsidP="00B04CEE">
      <w:pPr>
        <w:jc w:val="both"/>
      </w:pPr>
      <w:r w:rsidRPr="009F476E">
        <w:t xml:space="preserve">Spoločnosť </w:t>
      </w:r>
      <w:r w:rsidR="008D6237" w:rsidRPr="009F476E">
        <w:t xml:space="preserve">bezpečne likviduje všetky </w:t>
      </w:r>
      <w:r w:rsidRPr="009F476E">
        <w:t xml:space="preserve">osobné údaje, ktorých účel spracúvania  a doba uchovania sa skončila. Po skončení vymedzeného účelu je spoločnosť oprávnená spracúvať osobné údaje v nevyhnutnom rozsahu a to na výskum alebo na účely štatistiky v ich anonymizovanej podobe. </w:t>
      </w:r>
    </w:p>
    <w:p w14:paraId="222A8843" w14:textId="77777777" w:rsidR="00FA772E" w:rsidRPr="009F476E" w:rsidRDefault="00FA772E" w:rsidP="00B04CEE">
      <w:pPr>
        <w:jc w:val="both"/>
      </w:pPr>
      <w:r w:rsidRPr="009F476E">
        <w:t xml:space="preserve">Spoločnosť zabezpečuje, </w:t>
      </w:r>
      <w:r w:rsidR="00EC3EE6" w:rsidRPr="009F476E">
        <w:t>spracovávanie</w:t>
      </w:r>
      <w:r w:rsidR="008D6237" w:rsidRPr="009F476E">
        <w:t xml:space="preserve"> osobných údajov dotknutých osôb </w:t>
      </w:r>
      <w:r w:rsidRPr="009F476E">
        <w:t xml:space="preserve"> vo forme umožňujúcej identifikáciu jednotlivých dotknutých osôb počas doby nie dlhšej, ako je nevyhnutné na dosiahnutie účelu spracúvania.</w:t>
      </w:r>
    </w:p>
    <w:p w14:paraId="06299F01" w14:textId="04A6760A" w:rsidR="00FA772E" w:rsidRPr="009F476E" w:rsidRDefault="00FA772E" w:rsidP="00A94297">
      <w:pPr>
        <w:pStyle w:val="Nadpis1"/>
      </w:pPr>
      <w:r w:rsidRPr="009F476E">
        <w:t>Prenos osobných údajov do tretích krajín</w:t>
      </w:r>
    </w:p>
    <w:p w14:paraId="528153C5" w14:textId="1C97EECB" w:rsidR="008B6C94" w:rsidRPr="009F476E" w:rsidRDefault="008B6C94" w:rsidP="00B04CEE">
      <w:pPr>
        <w:jc w:val="both"/>
      </w:pPr>
      <w:r w:rsidRPr="009F476E">
        <w:t xml:space="preserve">Vaše osobné údaje nie sú prenášané do tretích krajín. </w:t>
      </w:r>
    </w:p>
    <w:p w14:paraId="3F10C3F3" w14:textId="3B3E7155" w:rsidR="00FA772E" w:rsidRPr="009F476E" w:rsidRDefault="00FA772E" w:rsidP="00A94297">
      <w:pPr>
        <w:pStyle w:val="Nadpis1"/>
      </w:pPr>
      <w:r w:rsidRPr="009F476E">
        <w:t>Práva dotknutej osoby spojené so spracúvaním jej osobných údajov</w:t>
      </w:r>
    </w:p>
    <w:p w14:paraId="013A18DF" w14:textId="5D6D3F9D" w:rsidR="00FA772E" w:rsidRPr="009F476E" w:rsidRDefault="008C10EF" w:rsidP="00B04CEE">
      <w:pPr>
        <w:jc w:val="both"/>
      </w:pPr>
      <w:bookmarkStart w:id="12" w:name="_Hlk8377375"/>
      <w:r w:rsidRPr="009F476E">
        <w:lastRenderedPageBreak/>
        <w:t>N</w:t>
      </w:r>
      <w:r w:rsidR="00FA772E" w:rsidRPr="009F476E">
        <w:t xml:space="preserve">a základe písomnej žiadosti </w:t>
      </w:r>
      <w:r w:rsidR="00BB50D9" w:rsidRPr="009F476E">
        <w:t xml:space="preserve">môže dotknutá osoba uplatniť </w:t>
      </w:r>
      <w:r w:rsidR="00A86468" w:rsidRPr="009F476E">
        <w:t>pri všetkých formách spracúvania osobných údajov</w:t>
      </w:r>
      <w:r w:rsidR="00BB50D9" w:rsidRPr="009F476E">
        <w:t xml:space="preserve"> nasledovné práva</w:t>
      </w:r>
      <w:r w:rsidR="00A86468" w:rsidRPr="009F476E">
        <w:t xml:space="preserve"> (zákonná povinnosť, súhlas dotknutej osoby, oprávnený záujem, zmluvné vzťahy)</w:t>
      </w:r>
      <w:r w:rsidR="00FA772E" w:rsidRPr="009F476E">
        <w:t>:</w:t>
      </w:r>
    </w:p>
    <w:p w14:paraId="2CD8E374" w14:textId="77777777" w:rsidR="008C10EF" w:rsidRPr="009F476E" w:rsidRDefault="008C10EF" w:rsidP="008B7099">
      <w:pPr>
        <w:pStyle w:val="Odsekzoznamu"/>
        <w:numPr>
          <w:ilvl w:val="0"/>
          <w:numId w:val="4"/>
        </w:numPr>
        <w:jc w:val="both"/>
      </w:pPr>
      <w:r w:rsidRPr="009F476E">
        <w:t>požadovať od prevádzkovateľa prístup k osobným údajom týkajúcich sa dotknutej osoby,</w:t>
      </w:r>
    </w:p>
    <w:p w14:paraId="2608F954" w14:textId="625BDC25" w:rsidR="00B3675A" w:rsidRPr="009F476E" w:rsidRDefault="008C10EF" w:rsidP="008B7099">
      <w:pPr>
        <w:pStyle w:val="Odsekzoznamu"/>
        <w:numPr>
          <w:ilvl w:val="0"/>
          <w:numId w:val="4"/>
        </w:numPr>
        <w:jc w:val="both"/>
      </w:pPr>
      <w:r w:rsidRPr="009F476E">
        <w:t>na opravu</w:t>
      </w:r>
      <w:r w:rsidR="00B3675A" w:rsidRPr="009F476E">
        <w:t xml:space="preserve"> spracúvaných osobných údajov,</w:t>
      </w:r>
    </w:p>
    <w:p w14:paraId="179A94B6" w14:textId="02A13341" w:rsidR="008C10EF" w:rsidRPr="009F476E" w:rsidRDefault="008C10EF" w:rsidP="008B7099">
      <w:pPr>
        <w:pStyle w:val="Odsekzoznamu"/>
        <w:numPr>
          <w:ilvl w:val="0"/>
          <w:numId w:val="4"/>
        </w:numPr>
        <w:jc w:val="both"/>
      </w:pPr>
      <w:r w:rsidRPr="009F476E">
        <w:t>vymazanie spracúvania osobných údajov</w:t>
      </w:r>
      <w:r w:rsidR="00B3675A" w:rsidRPr="009F476E">
        <w:t xml:space="preserve"> (len v prípade, ak ich nemusíme zákonne uchovávať</w:t>
      </w:r>
      <w:r w:rsidR="005F4ABC" w:rsidRPr="009F476E">
        <w:t xml:space="preserve"> napr. faktúry, daňové doklady a pod.)</w:t>
      </w:r>
      <w:r w:rsidRPr="009F476E">
        <w:t>,</w:t>
      </w:r>
    </w:p>
    <w:p w14:paraId="2047D89B" w14:textId="77777777" w:rsidR="008C10EF" w:rsidRPr="009F476E" w:rsidRDefault="008C10EF" w:rsidP="008B7099">
      <w:pPr>
        <w:pStyle w:val="Odsekzoznamu"/>
        <w:numPr>
          <w:ilvl w:val="0"/>
          <w:numId w:val="4"/>
        </w:numPr>
        <w:jc w:val="both"/>
      </w:pPr>
      <w:r w:rsidRPr="009F476E">
        <w:t>namietať proti spracúvaniu osobných údajov</w:t>
      </w:r>
    </w:p>
    <w:p w14:paraId="5BB1BECD" w14:textId="77777777" w:rsidR="008C10EF" w:rsidRPr="009F476E" w:rsidRDefault="008C10EF" w:rsidP="008B7099">
      <w:pPr>
        <w:pStyle w:val="Odsekzoznamu"/>
        <w:numPr>
          <w:ilvl w:val="0"/>
          <w:numId w:val="4"/>
        </w:numPr>
        <w:jc w:val="both"/>
      </w:pPr>
      <w:r w:rsidRPr="009F476E">
        <w:t>podať sťažnosť alebo návrh na začatie konania dozornému orgánu</w:t>
      </w:r>
    </w:p>
    <w:p w14:paraId="6CAEF83F" w14:textId="77777777" w:rsidR="00FA772E" w:rsidRPr="009F476E" w:rsidRDefault="00037877" w:rsidP="008B7099">
      <w:pPr>
        <w:pStyle w:val="Odsekzoznamu"/>
        <w:numPr>
          <w:ilvl w:val="0"/>
          <w:numId w:val="4"/>
        </w:numPr>
        <w:jc w:val="both"/>
      </w:pPr>
      <w:r w:rsidRPr="009F476E">
        <w:t>prístup k vlastným osobným údajom</w:t>
      </w:r>
    </w:p>
    <w:p w14:paraId="0F768772" w14:textId="77777777" w:rsidR="00FA772E" w:rsidRPr="009F476E" w:rsidRDefault="00037877" w:rsidP="008B7099">
      <w:pPr>
        <w:pStyle w:val="Odsekzoznamu"/>
        <w:numPr>
          <w:ilvl w:val="0"/>
          <w:numId w:val="4"/>
        </w:numPr>
        <w:jc w:val="both"/>
      </w:pPr>
      <w:r w:rsidRPr="009F476E">
        <w:t>na</w:t>
      </w:r>
      <w:r w:rsidR="00FA772E" w:rsidRPr="009F476E">
        <w:t xml:space="preserve"> zoznam </w:t>
      </w:r>
      <w:r w:rsidRPr="009F476E">
        <w:t>vlastných</w:t>
      </w:r>
      <w:r w:rsidR="00FA772E" w:rsidRPr="009F476E">
        <w:t xml:space="preserve"> osobných údajov,</w:t>
      </w:r>
      <w:r w:rsidRPr="009F476E">
        <w:t xml:space="preserve"> ktoré sú predmetom spracúvania</w:t>
      </w:r>
    </w:p>
    <w:p w14:paraId="5136CBF2" w14:textId="77777777" w:rsidR="00FA772E" w:rsidRPr="009F476E" w:rsidRDefault="00FA772E" w:rsidP="008B7099">
      <w:pPr>
        <w:pStyle w:val="Odsekzoznamu"/>
        <w:numPr>
          <w:ilvl w:val="0"/>
          <w:numId w:val="4"/>
        </w:numPr>
        <w:jc w:val="both"/>
      </w:pPr>
      <w:r w:rsidRPr="009F476E">
        <w:t>likvidáciu jej osobných údajov, ktoré sú predmetom spracúvan</w:t>
      </w:r>
      <w:r w:rsidR="00037877" w:rsidRPr="009F476E">
        <w:t>ia, ak došlo k porušeniu zákona</w:t>
      </w:r>
    </w:p>
    <w:p w14:paraId="7644667A" w14:textId="77777777" w:rsidR="00FA772E" w:rsidRPr="009F476E" w:rsidRDefault="00FA772E" w:rsidP="008B7099">
      <w:pPr>
        <w:pStyle w:val="Odsekzoznamu"/>
        <w:numPr>
          <w:ilvl w:val="0"/>
          <w:numId w:val="4"/>
        </w:numPr>
        <w:jc w:val="both"/>
      </w:pPr>
      <w:r w:rsidRPr="009F476E">
        <w:t>zabrániť spracúvaniu jej osobných údajov, o ktorých predpokladá, že sú alebo budú spracúvané na účely marketingu bez jej súhlasu</w:t>
      </w:r>
    </w:p>
    <w:p w14:paraId="391C4990" w14:textId="1204C0C5" w:rsidR="00FA772E" w:rsidRPr="009F476E" w:rsidRDefault="00FA772E" w:rsidP="008B7099">
      <w:pPr>
        <w:pStyle w:val="Odsekzoznamu"/>
        <w:numPr>
          <w:ilvl w:val="0"/>
          <w:numId w:val="4"/>
        </w:numPr>
        <w:jc w:val="both"/>
      </w:pPr>
      <w:r w:rsidRPr="009F476E">
        <w:t>právo podať návrh na začatie konania podľa § 100</w:t>
      </w:r>
      <w:r w:rsidR="003C3950" w:rsidRPr="009F476E">
        <w:t xml:space="preserve"> v prípade ak d</w:t>
      </w:r>
      <w:r w:rsidRPr="009F476E">
        <w:t xml:space="preserve">otknutá osoba </w:t>
      </w:r>
      <w:r w:rsidR="003C3950" w:rsidRPr="009F476E">
        <w:t>má podozrenie</w:t>
      </w:r>
      <w:r w:rsidRPr="009F476E">
        <w:t xml:space="preserve">, že jej osobné </w:t>
      </w:r>
      <w:r w:rsidR="003C3950" w:rsidRPr="009F476E">
        <w:t>údaje sa neoprávnene spracúvajú</w:t>
      </w:r>
    </w:p>
    <w:p w14:paraId="5B640FAB" w14:textId="65E7D4A8" w:rsidR="00ED2A28" w:rsidRPr="009F476E" w:rsidRDefault="00EC2719" w:rsidP="00ED2A28">
      <w:pPr>
        <w:jc w:val="both"/>
      </w:pPr>
      <w:r w:rsidRPr="009F476E">
        <w:t>Na základe písomnej žiadosti má dotknutá osoba právo</w:t>
      </w:r>
      <w:r w:rsidR="009A43FD" w:rsidRPr="009F476E">
        <w:t xml:space="preserve"> (v prípade súhlasu so spracovaním osobných údajov a zmluvných vzťahov):</w:t>
      </w:r>
    </w:p>
    <w:p w14:paraId="7C13788D" w14:textId="7CCA4249" w:rsidR="00ED2A28" w:rsidRPr="009F476E" w:rsidRDefault="00ED2A28" w:rsidP="00ED2A28">
      <w:pPr>
        <w:pStyle w:val="Odsekzoznamu"/>
        <w:numPr>
          <w:ilvl w:val="0"/>
          <w:numId w:val="4"/>
        </w:numPr>
        <w:jc w:val="both"/>
      </w:pPr>
      <w:r w:rsidRPr="009F476E">
        <w:t>kedykoľvek odvolať súhlas so spracovaním osobných údajov</w:t>
      </w:r>
    </w:p>
    <w:p w14:paraId="765DF728" w14:textId="3C32ECBC" w:rsidR="00F86990" w:rsidRPr="009F476E" w:rsidRDefault="00F86990" w:rsidP="00ED2A28">
      <w:pPr>
        <w:pStyle w:val="Odsekzoznamu"/>
        <w:numPr>
          <w:ilvl w:val="0"/>
          <w:numId w:val="4"/>
        </w:numPr>
        <w:jc w:val="both"/>
      </w:pPr>
      <w:r w:rsidRPr="009F476E">
        <w:t xml:space="preserve">právo na prenosnosť osobných údajov od prevádzkovateľa </w:t>
      </w:r>
      <w:r w:rsidR="00037EE6" w:rsidRPr="009F476E">
        <w:t>k inému prevádzkovateľovi pokiaľ je to technicky možné</w:t>
      </w:r>
    </w:p>
    <w:p w14:paraId="0DCE2970" w14:textId="7E664822" w:rsidR="00037EE6" w:rsidRPr="009F476E" w:rsidRDefault="00037EE6" w:rsidP="00037EE6">
      <w:pPr>
        <w:jc w:val="both"/>
      </w:pPr>
      <w:r w:rsidRPr="009F476E">
        <w:t>Na základe písomnej žiadosti má dotknutá osoba právo (v prípade oprávneného záujmu):</w:t>
      </w:r>
    </w:p>
    <w:p w14:paraId="65D1AE9E" w14:textId="4B0D34A4" w:rsidR="00ED2A28" w:rsidRPr="009F476E" w:rsidRDefault="00ED2A28" w:rsidP="00ED2A28">
      <w:pPr>
        <w:pStyle w:val="Odsekzoznamu"/>
        <w:numPr>
          <w:ilvl w:val="0"/>
          <w:numId w:val="4"/>
        </w:numPr>
        <w:jc w:val="both"/>
      </w:pPr>
      <w:r w:rsidRPr="009F476E">
        <w:t>obmedzenie spracúvania jej osobných údajov</w:t>
      </w:r>
      <w:r w:rsidR="00037EE6" w:rsidRPr="009F476E">
        <w:t xml:space="preserve"> – v prípade, ak má dotknutá osoba podozrenie</w:t>
      </w:r>
      <w:r w:rsidR="004D2452" w:rsidRPr="009F476E">
        <w:t xml:space="preserve">, že spracúvame jej osobné údaje nezákonne môže vzniesť námietku. </w:t>
      </w:r>
      <w:r w:rsidR="00EB6A5C" w:rsidRPr="009F476E">
        <w:t xml:space="preserve">V prípade vznesenia námietky má dotknutá osoba právo na to, aby sme obmedzili spracovanie jej osobných údajov. </w:t>
      </w:r>
    </w:p>
    <w:p w14:paraId="0EBBF21B" w14:textId="77777777" w:rsidR="004B1AC0" w:rsidRPr="009F476E" w:rsidRDefault="004B1AC0" w:rsidP="004B1AC0">
      <w:pPr>
        <w:jc w:val="both"/>
      </w:pPr>
      <w:bookmarkStart w:id="13" w:name="_Hlk8913211"/>
      <w:r w:rsidRPr="009F476E">
        <w:t>V prípade, ak dotknutá osoba nemá spôsobilosť na právne úkony</w:t>
      </w:r>
      <w:bookmarkStart w:id="14" w:name="_Hlk8913230"/>
      <w:r>
        <w:t xml:space="preserve"> alebo nedosiahla vek 16 rokov</w:t>
      </w:r>
      <w:bookmarkEnd w:id="14"/>
      <w:r w:rsidRPr="009F476E">
        <w:t>, jej práva môže zastupovať zákonný zástupca.</w:t>
      </w:r>
    </w:p>
    <w:bookmarkEnd w:id="13"/>
    <w:p w14:paraId="51C03CEB" w14:textId="77777777" w:rsidR="00FA772E" w:rsidRPr="009F476E" w:rsidRDefault="00FA772E" w:rsidP="00B04CEE">
      <w:pPr>
        <w:jc w:val="both"/>
      </w:pPr>
      <w:r w:rsidRPr="009F476E">
        <w:t>Žiadosť dotknutej osoby podľa zákona o ochrane osobných údajov vybaví spoločnosť bezplatne, okrem úhrady vo výške, ktorá nemôže prekročiť výšku účelne vynaložených vecných nákladov spojených so zhotovením kópií, so zadovážením technických nosičov a s odoslaním informácie dotknutej osobe, ak osobitný zákon neustanovuje inak.</w:t>
      </w:r>
    </w:p>
    <w:p w14:paraId="56EDF1AA" w14:textId="77777777" w:rsidR="00FA772E" w:rsidRPr="009F476E" w:rsidRDefault="00FA772E" w:rsidP="00B04CEE">
      <w:pPr>
        <w:jc w:val="both"/>
      </w:pPr>
      <w:r w:rsidRPr="009F476E">
        <w:t xml:space="preserve"> Spoločnosť je povinná vybaviť žiadosť dotknutej osoby najneskôr do 30 dní odo dňa doručenia žiadosti</w:t>
      </w:r>
      <w:r w:rsidR="00FF2151" w:rsidRPr="009F476E">
        <w:t xml:space="preserve"> alebo oboznámiť o dôvodoch, prečo k prevereniu nedošlo, a možnosti uplatnenia práva dotknutej osoby na podanie návrhu na začatie konania podľa </w:t>
      </w:r>
      <w:r w:rsidR="000A37BA" w:rsidRPr="009F476E">
        <w:t>§ 100 a na inú právnu ochranu podľa osobitého predpisu</w:t>
      </w:r>
      <w:r w:rsidRPr="009F476E">
        <w:t>.</w:t>
      </w:r>
    </w:p>
    <w:p w14:paraId="015CEEFD" w14:textId="77777777" w:rsidR="00FA772E" w:rsidRPr="009F476E" w:rsidRDefault="007E3EB1" w:rsidP="00B04CEE">
      <w:pPr>
        <w:jc w:val="both"/>
      </w:pPr>
      <w:r w:rsidRPr="009F476E">
        <w:t>Spoločnosť je povinná bez zbytočného odkladu oznámiť dotknutej osobe porušenie ochrany osobných údajov, ak takéto porušenie ochrany osobných údajov môže viesť k vysokému riziku pre práva dotknutej osoby.</w:t>
      </w:r>
    </w:p>
    <w:p w14:paraId="6549066C" w14:textId="77777777" w:rsidR="00FA772E" w:rsidRPr="009F476E" w:rsidRDefault="00FA772E" w:rsidP="00B04CEE">
      <w:pPr>
        <w:jc w:val="both"/>
      </w:pPr>
      <w:r w:rsidRPr="009F476E">
        <w:lastRenderedPageBreak/>
        <w:t>Spoločnosť Vás, ako dotknutú osobu informovala o ochrane Vašich osobných údajov</w:t>
      </w:r>
      <w:r w:rsidR="007E3EB1" w:rsidRPr="009F476E">
        <w:t>. Boli ste poučení o</w:t>
      </w:r>
      <w:r w:rsidRPr="009F476E">
        <w:t xml:space="preserve"> Vašich právach vo vzťahu k ochrane osobných údajov</w:t>
      </w:r>
      <w:r w:rsidR="007E3EB1" w:rsidRPr="009F476E">
        <w:t>.</w:t>
      </w:r>
      <w:r w:rsidRPr="009F476E">
        <w:t xml:space="preserve"> </w:t>
      </w:r>
    </w:p>
    <w:bookmarkEnd w:id="12"/>
    <w:p w14:paraId="3D884503" w14:textId="77777777" w:rsidR="00FA772E" w:rsidRPr="009F476E" w:rsidRDefault="00FA772E" w:rsidP="00B04CEE">
      <w:pPr>
        <w:jc w:val="both"/>
      </w:pPr>
    </w:p>
    <w:p w14:paraId="2FCC58FC" w14:textId="72FDBE53" w:rsidR="00FA772E" w:rsidRPr="009F476E" w:rsidRDefault="00FA772E" w:rsidP="00B04CEE">
      <w:pPr>
        <w:jc w:val="both"/>
      </w:pPr>
      <w:r w:rsidRPr="009F476E">
        <w:t xml:space="preserve">  </w:t>
      </w:r>
      <w:r w:rsidRPr="00872989">
        <w:t>V</w:t>
      </w:r>
      <w:r w:rsidR="00F42122">
        <w:t xml:space="preserve"> Brezne </w:t>
      </w:r>
      <w:r w:rsidR="00F25097" w:rsidRPr="00872989">
        <w:t xml:space="preserve"> dňa 25.5.2018</w:t>
      </w:r>
      <w:bookmarkStart w:id="15" w:name="_GoBack"/>
      <w:bookmarkEnd w:id="15"/>
    </w:p>
    <w:sectPr w:rsidR="00FA772E" w:rsidRPr="009F476E" w:rsidSect="00412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roxima N W02 Smbd">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1891"/>
    <w:multiLevelType w:val="multilevel"/>
    <w:tmpl w:val="55B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A2F4B"/>
    <w:multiLevelType w:val="hybridMultilevel"/>
    <w:tmpl w:val="2B62AA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49DB2BA9"/>
    <w:multiLevelType w:val="hybridMultilevel"/>
    <w:tmpl w:val="9E6C200C"/>
    <w:lvl w:ilvl="0" w:tplc="AD145AD2">
      <w:start w:val="1"/>
      <w:numFmt w:val="decimal"/>
      <w:lvlText w:val="%1."/>
      <w:lvlJc w:val="left"/>
      <w:pPr>
        <w:ind w:left="720" w:hanging="360"/>
      </w:pPr>
      <w:rPr>
        <w:rFonts w:ascii="Calibri" w:hAnsi="Calibri"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D1377E7"/>
    <w:multiLevelType w:val="hybridMultilevel"/>
    <w:tmpl w:val="64A2FC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113526F"/>
    <w:multiLevelType w:val="hybridMultilevel"/>
    <w:tmpl w:val="8FBCB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7144381"/>
    <w:multiLevelType w:val="hybridMultilevel"/>
    <w:tmpl w:val="6A629DE2"/>
    <w:lvl w:ilvl="0" w:tplc="9046333A">
      <w:start w:val="1"/>
      <w:numFmt w:val="decimal"/>
      <w:pStyle w:val="Nadpis1"/>
      <w:lvlText w:val="%1."/>
      <w:lvlJc w:val="left"/>
      <w:pPr>
        <w:ind w:left="720" w:hanging="360"/>
      </w:pPr>
      <w:rPr>
        <w:rFonts w:ascii="Calibri" w:hAnsi="Calibri"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B475159"/>
    <w:multiLevelType w:val="hybridMultilevel"/>
    <w:tmpl w:val="C7A8EC5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6C52469"/>
    <w:multiLevelType w:val="hybridMultilevel"/>
    <w:tmpl w:val="F38A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5"/>
  </w:num>
  <w:num w:numId="7">
    <w:abstractNumId w:val="2"/>
  </w:num>
  <w:num w:numId="8">
    <w:abstractNumId w:val="2"/>
  </w:num>
  <w:num w:numId="9">
    <w:abstractNumId w:val="2"/>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2E"/>
    <w:rsid w:val="00015421"/>
    <w:rsid w:val="0001739F"/>
    <w:rsid w:val="00021095"/>
    <w:rsid w:val="00037877"/>
    <w:rsid w:val="00037EE6"/>
    <w:rsid w:val="00050C90"/>
    <w:rsid w:val="00087E7D"/>
    <w:rsid w:val="000969A0"/>
    <w:rsid w:val="00097785"/>
    <w:rsid w:val="000A16AE"/>
    <w:rsid w:val="000A1951"/>
    <w:rsid w:val="000A37BA"/>
    <w:rsid w:val="000A42C8"/>
    <w:rsid w:val="000A5EB4"/>
    <w:rsid w:val="000B3BD2"/>
    <w:rsid w:val="000C0F95"/>
    <w:rsid w:val="000D2CD5"/>
    <w:rsid w:val="000D357E"/>
    <w:rsid w:val="000E2F3B"/>
    <w:rsid w:val="000E3C99"/>
    <w:rsid w:val="0012423C"/>
    <w:rsid w:val="00133A21"/>
    <w:rsid w:val="00137662"/>
    <w:rsid w:val="00147AC6"/>
    <w:rsid w:val="00155BA2"/>
    <w:rsid w:val="00166D34"/>
    <w:rsid w:val="001701BC"/>
    <w:rsid w:val="00185C99"/>
    <w:rsid w:val="001A1DCA"/>
    <w:rsid w:val="001E7889"/>
    <w:rsid w:val="001F3AC5"/>
    <w:rsid w:val="00241D87"/>
    <w:rsid w:val="002579EB"/>
    <w:rsid w:val="002719F5"/>
    <w:rsid w:val="002740EE"/>
    <w:rsid w:val="00283661"/>
    <w:rsid w:val="00291369"/>
    <w:rsid w:val="002C03E0"/>
    <w:rsid w:val="002D2A64"/>
    <w:rsid w:val="002D6204"/>
    <w:rsid w:val="002D67D7"/>
    <w:rsid w:val="002E6D35"/>
    <w:rsid w:val="002F54D0"/>
    <w:rsid w:val="00304800"/>
    <w:rsid w:val="00310D81"/>
    <w:rsid w:val="00317D9F"/>
    <w:rsid w:val="00322044"/>
    <w:rsid w:val="00341A7A"/>
    <w:rsid w:val="003563FC"/>
    <w:rsid w:val="003669C0"/>
    <w:rsid w:val="00367A24"/>
    <w:rsid w:val="00372E80"/>
    <w:rsid w:val="003A0560"/>
    <w:rsid w:val="003A602B"/>
    <w:rsid w:val="003C3950"/>
    <w:rsid w:val="003C65C2"/>
    <w:rsid w:val="003D1B25"/>
    <w:rsid w:val="003D31A6"/>
    <w:rsid w:val="003F55E7"/>
    <w:rsid w:val="00405773"/>
    <w:rsid w:val="004121EA"/>
    <w:rsid w:val="00423E2C"/>
    <w:rsid w:val="0042511D"/>
    <w:rsid w:val="00430177"/>
    <w:rsid w:val="004330A9"/>
    <w:rsid w:val="00447015"/>
    <w:rsid w:val="00451028"/>
    <w:rsid w:val="004552D4"/>
    <w:rsid w:val="004556B8"/>
    <w:rsid w:val="004660A1"/>
    <w:rsid w:val="0047735D"/>
    <w:rsid w:val="00481131"/>
    <w:rsid w:val="004815E6"/>
    <w:rsid w:val="004951E0"/>
    <w:rsid w:val="00496C44"/>
    <w:rsid w:val="004B1AC0"/>
    <w:rsid w:val="004B1EDD"/>
    <w:rsid w:val="004B5AD7"/>
    <w:rsid w:val="004C0116"/>
    <w:rsid w:val="004C49F3"/>
    <w:rsid w:val="004C4B5B"/>
    <w:rsid w:val="004C56D2"/>
    <w:rsid w:val="004C7667"/>
    <w:rsid w:val="004D2452"/>
    <w:rsid w:val="004E159E"/>
    <w:rsid w:val="004E5C86"/>
    <w:rsid w:val="005009D1"/>
    <w:rsid w:val="00500A85"/>
    <w:rsid w:val="00503198"/>
    <w:rsid w:val="00530D2A"/>
    <w:rsid w:val="005445A8"/>
    <w:rsid w:val="00561A6C"/>
    <w:rsid w:val="00561B66"/>
    <w:rsid w:val="00567814"/>
    <w:rsid w:val="00587CEC"/>
    <w:rsid w:val="005908D2"/>
    <w:rsid w:val="00590F10"/>
    <w:rsid w:val="005B7AA0"/>
    <w:rsid w:val="005C4D2A"/>
    <w:rsid w:val="005D6536"/>
    <w:rsid w:val="005D6B03"/>
    <w:rsid w:val="005D70EA"/>
    <w:rsid w:val="005E1FAD"/>
    <w:rsid w:val="005F4ABC"/>
    <w:rsid w:val="005F516F"/>
    <w:rsid w:val="00610505"/>
    <w:rsid w:val="006173D6"/>
    <w:rsid w:val="006573FC"/>
    <w:rsid w:val="00661C8B"/>
    <w:rsid w:val="00663DDD"/>
    <w:rsid w:val="0067611E"/>
    <w:rsid w:val="00684290"/>
    <w:rsid w:val="00686C9A"/>
    <w:rsid w:val="006B4D7D"/>
    <w:rsid w:val="006B4F64"/>
    <w:rsid w:val="006C3A51"/>
    <w:rsid w:val="006F21F2"/>
    <w:rsid w:val="006F6585"/>
    <w:rsid w:val="006F7821"/>
    <w:rsid w:val="006F79DE"/>
    <w:rsid w:val="00710286"/>
    <w:rsid w:val="00752B08"/>
    <w:rsid w:val="0078036C"/>
    <w:rsid w:val="0078080F"/>
    <w:rsid w:val="007907C4"/>
    <w:rsid w:val="00791506"/>
    <w:rsid w:val="007A3806"/>
    <w:rsid w:val="007C0C30"/>
    <w:rsid w:val="007C0C9D"/>
    <w:rsid w:val="007E3EB1"/>
    <w:rsid w:val="007F25A2"/>
    <w:rsid w:val="007F4886"/>
    <w:rsid w:val="00803A33"/>
    <w:rsid w:val="0080474F"/>
    <w:rsid w:val="00817384"/>
    <w:rsid w:val="0082318F"/>
    <w:rsid w:val="00824CD8"/>
    <w:rsid w:val="008561DF"/>
    <w:rsid w:val="00862A67"/>
    <w:rsid w:val="00872989"/>
    <w:rsid w:val="008B6C94"/>
    <w:rsid w:val="008B7099"/>
    <w:rsid w:val="008C10EF"/>
    <w:rsid w:val="008C5E6F"/>
    <w:rsid w:val="008D6237"/>
    <w:rsid w:val="008F4738"/>
    <w:rsid w:val="0090002F"/>
    <w:rsid w:val="00900FAD"/>
    <w:rsid w:val="00903F72"/>
    <w:rsid w:val="009314C7"/>
    <w:rsid w:val="009344B5"/>
    <w:rsid w:val="009465E6"/>
    <w:rsid w:val="00953CB0"/>
    <w:rsid w:val="009634EB"/>
    <w:rsid w:val="009822C3"/>
    <w:rsid w:val="00985C45"/>
    <w:rsid w:val="009A43FD"/>
    <w:rsid w:val="009A75B8"/>
    <w:rsid w:val="009B690C"/>
    <w:rsid w:val="009C3ACD"/>
    <w:rsid w:val="009E406C"/>
    <w:rsid w:val="009F07CB"/>
    <w:rsid w:val="009F3A68"/>
    <w:rsid w:val="009F476E"/>
    <w:rsid w:val="009F7B50"/>
    <w:rsid w:val="00A11030"/>
    <w:rsid w:val="00A21A1D"/>
    <w:rsid w:val="00A3359C"/>
    <w:rsid w:val="00A51141"/>
    <w:rsid w:val="00A71F23"/>
    <w:rsid w:val="00A818F4"/>
    <w:rsid w:val="00A82C06"/>
    <w:rsid w:val="00A831D1"/>
    <w:rsid w:val="00A86468"/>
    <w:rsid w:val="00A93015"/>
    <w:rsid w:val="00A941B2"/>
    <w:rsid w:val="00A94297"/>
    <w:rsid w:val="00AA69CF"/>
    <w:rsid w:val="00AC3E93"/>
    <w:rsid w:val="00AC404F"/>
    <w:rsid w:val="00AC4CA7"/>
    <w:rsid w:val="00AC615F"/>
    <w:rsid w:val="00AD30E5"/>
    <w:rsid w:val="00AD30F1"/>
    <w:rsid w:val="00AD34FA"/>
    <w:rsid w:val="00AE4409"/>
    <w:rsid w:val="00AF4C2F"/>
    <w:rsid w:val="00B04CEE"/>
    <w:rsid w:val="00B14BA3"/>
    <w:rsid w:val="00B3675A"/>
    <w:rsid w:val="00B43920"/>
    <w:rsid w:val="00B52390"/>
    <w:rsid w:val="00B7233F"/>
    <w:rsid w:val="00B7312F"/>
    <w:rsid w:val="00B8011C"/>
    <w:rsid w:val="00B92B2F"/>
    <w:rsid w:val="00B93370"/>
    <w:rsid w:val="00BB50D9"/>
    <w:rsid w:val="00BB62FD"/>
    <w:rsid w:val="00BC45AC"/>
    <w:rsid w:val="00BD145B"/>
    <w:rsid w:val="00BE6DBF"/>
    <w:rsid w:val="00BF4365"/>
    <w:rsid w:val="00C07728"/>
    <w:rsid w:val="00C12D69"/>
    <w:rsid w:val="00C22327"/>
    <w:rsid w:val="00C3573F"/>
    <w:rsid w:val="00C37BEE"/>
    <w:rsid w:val="00C6288E"/>
    <w:rsid w:val="00C75E43"/>
    <w:rsid w:val="00C96FB7"/>
    <w:rsid w:val="00CA0FD4"/>
    <w:rsid w:val="00CA59CD"/>
    <w:rsid w:val="00CB36D2"/>
    <w:rsid w:val="00CC0BB1"/>
    <w:rsid w:val="00CE2025"/>
    <w:rsid w:val="00CE32FD"/>
    <w:rsid w:val="00CF3A9B"/>
    <w:rsid w:val="00D10ED6"/>
    <w:rsid w:val="00D367F9"/>
    <w:rsid w:val="00D37192"/>
    <w:rsid w:val="00D52FA7"/>
    <w:rsid w:val="00D61E86"/>
    <w:rsid w:val="00D6661B"/>
    <w:rsid w:val="00DB2578"/>
    <w:rsid w:val="00DC150C"/>
    <w:rsid w:val="00DC36AD"/>
    <w:rsid w:val="00DD04DF"/>
    <w:rsid w:val="00DF355D"/>
    <w:rsid w:val="00DF5CFE"/>
    <w:rsid w:val="00DF63B1"/>
    <w:rsid w:val="00E5201A"/>
    <w:rsid w:val="00E609DD"/>
    <w:rsid w:val="00E86042"/>
    <w:rsid w:val="00E9550D"/>
    <w:rsid w:val="00EA0B70"/>
    <w:rsid w:val="00EA3ABF"/>
    <w:rsid w:val="00EA4D3E"/>
    <w:rsid w:val="00EB6A5C"/>
    <w:rsid w:val="00EB6B6D"/>
    <w:rsid w:val="00EC2719"/>
    <w:rsid w:val="00EC3EE6"/>
    <w:rsid w:val="00ED2849"/>
    <w:rsid w:val="00ED2A28"/>
    <w:rsid w:val="00ED2CFC"/>
    <w:rsid w:val="00EE3129"/>
    <w:rsid w:val="00EF6B5B"/>
    <w:rsid w:val="00F245B4"/>
    <w:rsid w:val="00F25097"/>
    <w:rsid w:val="00F42122"/>
    <w:rsid w:val="00F444BB"/>
    <w:rsid w:val="00F510E5"/>
    <w:rsid w:val="00F64356"/>
    <w:rsid w:val="00F74063"/>
    <w:rsid w:val="00F76422"/>
    <w:rsid w:val="00F76E7F"/>
    <w:rsid w:val="00F81A79"/>
    <w:rsid w:val="00F823BB"/>
    <w:rsid w:val="00F86990"/>
    <w:rsid w:val="00FA1701"/>
    <w:rsid w:val="00FA3A44"/>
    <w:rsid w:val="00FA772E"/>
    <w:rsid w:val="00FB47E7"/>
    <w:rsid w:val="00FC33C5"/>
    <w:rsid w:val="00FC67C6"/>
    <w:rsid w:val="00FD4639"/>
    <w:rsid w:val="00FE0DD0"/>
    <w:rsid w:val="00FE3E80"/>
    <w:rsid w:val="00FE5659"/>
    <w:rsid w:val="00FF0DE2"/>
    <w:rsid w:val="00FF2151"/>
    <w:rsid w:val="00FF7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CA83"/>
  <w15:docId w15:val="{8DF95016-253F-4802-AC00-BD858BC0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21EA"/>
  </w:style>
  <w:style w:type="paragraph" w:styleId="Nadpis1">
    <w:name w:val="heading 1"/>
    <w:basedOn w:val="Normlny"/>
    <w:next w:val="Normlny"/>
    <w:link w:val="Nadpis1Char"/>
    <w:uiPriority w:val="9"/>
    <w:qFormat/>
    <w:rsid w:val="00A94297"/>
    <w:pPr>
      <w:numPr>
        <w:numId w:val="6"/>
      </w:numPr>
      <w:spacing w:after="120"/>
      <w:ind w:left="357" w:hanging="357"/>
      <w:jc w:val="both"/>
      <w:outlineLvl w:val="0"/>
    </w:pPr>
    <w:rPr>
      <w:b/>
    </w:rPr>
  </w:style>
  <w:style w:type="paragraph" w:styleId="Nadpis2">
    <w:name w:val="heading 2"/>
    <w:basedOn w:val="Normlny"/>
    <w:next w:val="Normlny"/>
    <w:link w:val="Nadpis2Char"/>
    <w:uiPriority w:val="9"/>
    <w:semiHidden/>
    <w:unhideWhenUsed/>
    <w:qFormat/>
    <w:rsid w:val="00F823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6761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link w:val="Nadpis4Char"/>
    <w:uiPriority w:val="9"/>
    <w:qFormat/>
    <w:rsid w:val="006761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6">
    <w:name w:val="heading 6"/>
    <w:basedOn w:val="Normlny"/>
    <w:next w:val="Normlny"/>
    <w:link w:val="Nadpis6Char"/>
    <w:uiPriority w:val="9"/>
    <w:semiHidden/>
    <w:unhideWhenUsed/>
    <w:qFormat/>
    <w:rsid w:val="0068429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A772E"/>
    <w:rPr>
      <w:color w:val="0000FF" w:themeColor="hyperlink"/>
      <w:u w:val="single"/>
    </w:rPr>
  </w:style>
  <w:style w:type="paragraph" w:styleId="Odsekzoznamu">
    <w:name w:val="List Paragraph"/>
    <w:basedOn w:val="Normlny"/>
    <w:uiPriority w:val="34"/>
    <w:qFormat/>
    <w:rsid w:val="005D6B03"/>
    <w:pPr>
      <w:ind w:left="720"/>
      <w:contextualSpacing/>
    </w:pPr>
  </w:style>
  <w:style w:type="character" w:customStyle="1" w:styleId="Nadpis3Char">
    <w:name w:val="Nadpis 3 Char"/>
    <w:basedOn w:val="Predvolenpsmoodseku"/>
    <w:link w:val="Nadpis3"/>
    <w:uiPriority w:val="9"/>
    <w:rsid w:val="0067611E"/>
    <w:rPr>
      <w:rFonts w:ascii="Times New Roman" w:eastAsia="Times New Roman" w:hAnsi="Times New Roman" w:cs="Times New Roman"/>
      <w:b/>
      <w:bCs/>
      <w:sz w:val="27"/>
      <w:szCs w:val="27"/>
    </w:rPr>
  </w:style>
  <w:style w:type="character" w:customStyle="1" w:styleId="Nadpis4Char">
    <w:name w:val="Nadpis 4 Char"/>
    <w:basedOn w:val="Predvolenpsmoodseku"/>
    <w:link w:val="Nadpis4"/>
    <w:uiPriority w:val="9"/>
    <w:rsid w:val="0067611E"/>
    <w:rPr>
      <w:rFonts w:ascii="Times New Roman" w:eastAsia="Times New Roman" w:hAnsi="Times New Roman" w:cs="Times New Roman"/>
      <w:b/>
      <w:bCs/>
      <w:sz w:val="24"/>
      <w:szCs w:val="24"/>
    </w:rPr>
  </w:style>
  <w:style w:type="character" w:customStyle="1" w:styleId="Nadpis1Char">
    <w:name w:val="Nadpis 1 Char"/>
    <w:basedOn w:val="Predvolenpsmoodseku"/>
    <w:link w:val="Nadpis1"/>
    <w:uiPriority w:val="9"/>
    <w:rsid w:val="00A94297"/>
    <w:rPr>
      <w:b/>
    </w:rPr>
  </w:style>
  <w:style w:type="character" w:customStyle="1" w:styleId="Nevyrieenzmienka1">
    <w:name w:val="Nevyriešená zmienka1"/>
    <w:basedOn w:val="Predvolenpsmoodseku"/>
    <w:uiPriority w:val="99"/>
    <w:semiHidden/>
    <w:unhideWhenUsed/>
    <w:rsid w:val="00BD145B"/>
    <w:rPr>
      <w:color w:val="605E5C"/>
      <w:shd w:val="clear" w:color="auto" w:fill="E1DFDD"/>
    </w:rPr>
  </w:style>
  <w:style w:type="paragraph" w:styleId="Normlnywebov">
    <w:name w:val="Normal (Web)"/>
    <w:basedOn w:val="Normlny"/>
    <w:uiPriority w:val="99"/>
    <w:unhideWhenUsed/>
    <w:rsid w:val="007C0C30"/>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7C0C30"/>
    <w:rPr>
      <w:b/>
      <w:bCs/>
    </w:rPr>
  </w:style>
  <w:style w:type="character" w:customStyle="1" w:styleId="Nadpis2Char">
    <w:name w:val="Nadpis 2 Char"/>
    <w:basedOn w:val="Predvolenpsmoodseku"/>
    <w:link w:val="Nadpis2"/>
    <w:uiPriority w:val="9"/>
    <w:semiHidden/>
    <w:rsid w:val="00F823BB"/>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F8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F76422"/>
    <w:rPr>
      <w:color w:val="800080" w:themeColor="followedHyperlink"/>
      <w:u w:val="single"/>
    </w:rPr>
  </w:style>
  <w:style w:type="character" w:customStyle="1" w:styleId="ra">
    <w:name w:val="ra"/>
    <w:basedOn w:val="Predvolenpsmoodseku"/>
    <w:rsid w:val="00B92B2F"/>
  </w:style>
  <w:style w:type="character" w:customStyle="1" w:styleId="Nadpis6Char">
    <w:name w:val="Nadpis 6 Char"/>
    <w:basedOn w:val="Predvolenpsmoodseku"/>
    <w:link w:val="Nadpis6"/>
    <w:uiPriority w:val="9"/>
    <w:semiHidden/>
    <w:rsid w:val="00684290"/>
    <w:rPr>
      <w:rFonts w:asciiTheme="majorHAnsi" w:eastAsiaTheme="majorEastAsia" w:hAnsiTheme="majorHAnsi" w:cstheme="majorBidi"/>
      <w:color w:val="243F60" w:themeColor="accent1" w:themeShade="7F"/>
    </w:rPr>
  </w:style>
  <w:style w:type="character" w:styleId="Odkaznakomentr">
    <w:name w:val="annotation reference"/>
    <w:basedOn w:val="Predvolenpsmoodseku"/>
    <w:uiPriority w:val="99"/>
    <w:semiHidden/>
    <w:unhideWhenUsed/>
    <w:rsid w:val="002C03E0"/>
    <w:rPr>
      <w:sz w:val="16"/>
      <w:szCs w:val="16"/>
    </w:rPr>
  </w:style>
  <w:style w:type="paragraph" w:styleId="Textkomentra">
    <w:name w:val="annotation text"/>
    <w:basedOn w:val="Normlny"/>
    <w:link w:val="TextkomentraChar"/>
    <w:uiPriority w:val="99"/>
    <w:semiHidden/>
    <w:unhideWhenUsed/>
    <w:rsid w:val="002C03E0"/>
    <w:pPr>
      <w:spacing w:line="240" w:lineRule="auto"/>
    </w:pPr>
    <w:rPr>
      <w:sz w:val="20"/>
      <w:szCs w:val="20"/>
    </w:rPr>
  </w:style>
  <w:style w:type="character" w:customStyle="1" w:styleId="TextkomentraChar">
    <w:name w:val="Text komentára Char"/>
    <w:basedOn w:val="Predvolenpsmoodseku"/>
    <w:link w:val="Textkomentra"/>
    <w:uiPriority w:val="99"/>
    <w:semiHidden/>
    <w:rsid w:val="002C03E0"/>
    <w:rPr>
      <w:sz w:val="20"/>
      <w:szCs w:val="20"/>
    </w:rPr>
  </w:style>
  <w:style w:type="paragraph" w:styleId="Predmetkomentra">
    <w:name w:val="annotation subject"/>
    <w:basedOn w:val="Textkomentra"/>
    <w:next w:val="Textkomentra"/>
    <w:link w:val="PredmetkomentraChar"/>
    <w:uiPriority w:val="99"/>
    <w:semiHidden/>
    <w:unhideWhenUsed/>
    <w:rsid w:val="002C03E0"/>
    <w:rPr>
      <w:b/>
      <w:bCs/>
    </w:rPr>
  </w:style>
  <w:style w:type="character" w:customStyle="1" w:styleId="PredmetkomentraChar">
    <w:name w:val="Predmet komentára Char"/>
    <w:basedOn w:val="TextkomentraChar"/>
    <w:link w:val="Predmetkomentra"/>
    <w:uiPriority w:val="99"/>
    <w:semiHidden/>
    <w:rsid w:val="002C03E0"/>
    <w:rPr>
      <w:b/>
      <w:bCs/>
      <w:sz w:val="20"/>
      <w:szCs w:val="20"/>
    </w:rPr>
  </w:style>
  <w:style w:type="paragraph" w:styleId="Textbubliny">
    <w:name w:val="Balloon Text"/>
    <w:basedOn w:val="Normlny"/>
    <w:link w:val="TextbublinyChar"/>
    <w:uiPriority w:val="99"/>
    <w:semiHidden/>
    <w:unhideWhenUsed/>
    <w:rsid w:val="002C03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03E0"/>
    <w:rPr>
      <w:rFonts w:ascii="Segoe UI" w:hAnsi="Segoe UI" w:cs="Segoe UI"/>
      <w:sz w:val="18"/>
      <w:szCs w:val="18"/>
    </w:rPr>
  </w:style>
  <w:style w:type="paragraph" w:styleId="Bezriadkovania">
    <w:name w:val="No Spacing"/>
    <w:uiPriority w:val="1"/>
    <w:qFormat/>
    <w:rsid w:val="00752B08"/>
    <w:pPr>
      <w:spacing w:after="0" w:line="240" w:lineRule="auto"/>
    </w:pPr>
    <w:rPr>
      <w:rFonts w:eastAsiaTheme="minorHAnsi"/>
      <w:lang w:eastAsia="en-US"/>
    </w:rPr>
  </w:style>
  <w:style w:type="character" w:styleId="Nevyrieenzmienka">
    <w:name w:val="Unresolved Mention"/>
    <w:basedOn w:val="Predvolenpsmoodseku"/>
    <w:uiPriority w:val="99"/>
    <w:semiHidden/>
    <w:unhideWhenUsed/>
    <w:rsid w:val="00FE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546">
      <w:bodyDiv w:val="1"/>
      <w:marLeft w:val="0"/>
      <w:marRight w:val="0"/>
      <w:marTop w:val="0"/>
      <w:marBottom w:val="0"/>
      <w:divBdr>
        <w:top w:val="none" w:sz="0" w:space="0" w:color="auto"/>
        <w:left w:val="none" w:sz="0" w:space="0" w:color="auto"/>
        <w:bottom w:val="none" w:sz="0" w:space="0" w:color="auto"/>
        <w:right w:val="none" w:sz="0" w:space="0" w:color="auto"/>
      </w:divBdr>
      <w:divsChild>
        <w:div w:id="2074624496">
          <w:marLeft w:val="0"/>
          <w:marRight w:val="0"/>
          <w:marTop w:val="0"/>
          <w:marBottom w:val="0"/>
          <w:divBdr>
            <w:top w:val="none" w:sz="0" w:space="0" w:color="auto"/>
            <w:left w:val="none" w:sz="0" w:space="0" w:color="auto"/>
            <w:bottom w:val="none" w:sz="0" w:space="0" w:color="auto"/>
            <w:right w:val="none" w:sz="0" w:space="0" w:color="auto"/>
          </w:divBdr>
          <w:divsChild>
            <w:div w:id="1678266787">
              <w:marLeft w:val="0"/>
              <w:marRight w:val="0"/>
              <w:marTop w:val="0"/>
              <w:marBottom w:val="0"/>
              <w:divBdr>
                <w:top w:val="none" w:sz="0" w:space="0" w:color="auto"/>
                <w:left w:val="none" w:sz="0" w:space="0" w:color="auto"/>
                <w:bottom w:val="none" w:sz="0" w:space="0" w:color="auto"/>
                <w:right w:val="none" w:sz="0" w:space="0" w:color="auto"/>
              </w:divBdr>
              <w:divsChild>
                <w:div w:id="1415853816">
                  <w:marLeft w:val="0"/>
                  <w:marRight w:val="0"/>
                  <w:marTop w:val="0"/>
                  <w:marBottom w:val="0"/>
                  <w:divBdr>
                    <w:top w:val="none" w:sz="0" w:space="0" w:color="auto"/>
                    <w:left w:val="none" w:sz="0" w:space="0" w:color="auto"/>
                    <w:bottom w:val="none" w:sz="0" w:space="0" w:color="auto"/>
                    <w:right w:val="none" w:sz="0" w:space="0" w:color="auto"/>
                  </w:divBdr>
                  <w:divsChild>
                    <w:div w:id="780609457">
                      <w:marLeft w:val="0"/>
                      <w:marRight w:val="0"/>
                      <w:marTop w:val="0"/>
                      <w:marBottom w:val="0"/>
                      <w:divBdr>
                        <w:top w:val="none" w:sz="0" w:space="0" w:color="auto"/>
                        <w:left w:val="none" w:sz="0" w:space="0" w:color="auto"/>
                        <w:bottom w:val="none" w:sz="0" w:space="0" w:color="auto"/>
                        <w:right w:val="none" w:sz="0" w:space="0" w:color="auto"/>
                      </w:divBdr>
                      <w:divsChild>
                        <w:div w:id="90572083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47273841">
          <w:marLeft w:val="0"/>
          <w:marRight w:val="0"/>
          <w:marTop w:val="0"/>
          <w:marBottom w:val="0"/>
          <w:divBdr>
            <w:top w:val="none" w:sz="0" w:space="0" w:color="auto"/>
            <w:left w:val="none" w:sz="0" w:space="0" w:color="auto"/>
            <w:bottom w:val="none" w:sz="0" w:space="0" w:color="auto"/>
            <w:right w:val="none" w:sz="0" w:space="0" w:color="auto"/>
          </w:divBdr>
          <w:divsChild>
            <w:div w:id="830951954">
              <w:marLeft w:val="450"/>
              <w:marRight w:val="0"/>
              <w:marTop w:val="0"/>
              <w:marBottom w:val="0"/>
              <w:divBdr>
                <w:top w:val="none" w:sz="0" w:space="0" w:color="auto"/>
                <w:left w:val="none" w:sz="0" w:space="0" w:color="auto"/>
                <w:bottom w:val="none" w:sz="0" w:space="0" w:color="auto"/>
                <w:right w:val="none" w:sz="0" w:space="0" w:color="auto"/>
              </w:divBdr>
              <w:divsChild>
                <w:div w:id="1763867953">
                  <w:marLeft w:val="0"/>
                  <w:marRight w:val="0"/>
                  <w:marTop w:val="855"/>
                  <w:marBottom w:val="0"/>
                  <w:divBdr>
                    <w:top w:val="none" w:sz="0" w:space="0" w:color="auto"/>
                    <w:left w:val="none" w:sz="0" w:space="0" w:color="auto"/>
                    <w:bottom w:val="none" w:sz="0" w:space="0" w:color="auto"/>
                    <w:right w:val="none" w:sz="0" w:space="0" w:color="auto"/>
                  </w:divBdr>
                  <w:divsChild>
                    <w:div w:id="568072803">
                      <w:marLeft w:val="0"/>
                      <w:marRight w:val="0"/>
                      <w:marTop w:val="0"/>
                      <w:marBottom w:val="0"/>
                      <w:divBdr>
                        <w:top w:val="none" w:sz="0" w:space="0" w:color="auto"/>
                        <w:left w:val="none" w:sz="0" w:space="0" w:color="auto"/>
                        <w:bottom w:val="none" w:sz="0" w:space="0" w:color="auto"/>
                        <w:right w:val="none" w:sz="0" w:space="0" w:color="auto"/>
                      </w:divBdr>
                    </w:div>
                  </w:divsChild>
                </w:div>
                <w:div w:id="145050955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141164592">
      <w:bodyDiv w:val="1"/>
      <w:marLeft w:val="0"/>
      <w:marRight w:val="0"/>
      <w:marTop w:val="0"/>
      <w:marBottom w:val="0"/>
      <w:divBdr>
        <w:top w:val="none" w:sz="0" w:space="0" w:color="auto"/>
        <w:left w:val="none" w:sz="0" w:space="0" w:color="auto"/>
        <w:bottom w:val="none" w:sz="0" w:space="0" w:color="auto"/>
        <w:right w:val="none" w:sz="0" w:space="0" w:color="auto"/>
      </w:divBdr>
    </w:div>
    <w:div w:id="182288043">
      <w:bodyDiv w:val="1"/>
      <w:marLeft w:val="0"/>
      <w:marRight w:val="0"/>
      <w:marTop w:val="0"/>
      <w:marBottom w:val="0"/>
      <w:divBdr>
        <w:top w:val="none" w:sz="0" w:space="0" w:color="auto"/>
        <w:left w:val="none" w:sz="0" w:space="0" w:color="auto"/>
        <w:bottom w:val="none" w:sz="0" w:space="0" w:color="auto"/>
        <w:right w:val="none" w:sz="0" w:space="0" w:color="auto"/>
      </w:divBdr>
    </w:div>
    <w:div w:id="244456798">
      <w:bodyDiv w:val="1"/>
      <w:marLeft w:val="0"/>
      <w:marRight w:val="0"/>
      <w:marTop w:val="0"/>
      <w:marBottom w:val="0"/>
      <w:divBdr>
        <w:top w:val="none" w:sz="0" w:space="0" w:color="auto"/>
        <w:left w:val="none" w:sz="0" w:space="0" w:color="auto"/>
        <w:bottom w:val="none" w:sz="0" w:space="0" w:color="auto"/>
        <w:right w:val="none" w:sz="0" w:space="0" w:color="auto"/>
      </w:divBdr>
    </w:div>
    <w:div w:id="247664913">
      <w:bodyDiv w:val="1"/>
      <w:marLeft w:val="0"/>
      <w:marRight w:val="0"/>
      <w:marTop w:val="0"/>
      <w:marBottom w:val="0"/>
      <w:divBdr>
        <w:top w:val="none" w:sz="0" w:space="0" w:color="auto"/>
        <w:left w:val="none" w:sz="0" w:space="0" w:color="auto"/>
        <w:bottom w:val="none" w:sz="0" w:space="0" w:color="auto"/>
        <w:right w:val="none" w:sz="0" w:space="0" w:color="auto"/>
      </w:divBdr>
    </w:div>
    <w:div w:id="325136903">
      <w:bodyDiv w:val="1"/>
      <w:marLeft w:val="0"/>
      <w:marRight w:val="0"/>
      <w:marTop w:val="0"/>
      <w:marBottom w:val="0"/>
      <w:divBdr>
        <w:top w:val="none" w:sz="0" w:space="0" w:color="auto"/>
        <w:left w:val="none" w:sz="0" w:space="0" w:color="auto"/>
        <w:bottom w:val="none" w:sz="0" w:space="0" w:color="auto"/>
        <w:right w:val="none" w:sz="0" w:space="0" w:color="auto"/>
      </w:divBdr>
    </w:div>
    <w:div w:id="343170102">
      <w:bodyDiv w:val="1"/>
      <w:marLeft w:val="0"/>
      <w:marRight w:val="0"/>
      <w:marTop w:val="0"/>
      <w:marBottom w:val="0"/>
      <w:divBdr>
        <w:top w:val="none" w:sz="0" w:space="0" w:color="auto"/>
        <w:left w:val="none" w:sz="0" w:space="0" w:color="auto"/>
        <w:bottom w:val="none" w:sz="0" w:space="0" w:color="auto"/>
        <w:right w:val="none" w:sz="0" w:space="0" w:color="auto"/>
      </w:divBdr>
    </w:div>
    <w:div w:id="369889090">
      <w:bodyDiv w:val="1"/>
      <w:marLeft w:val="0"/>
      <w:marRight w:val="0"/>
      <w:marTop w:val="0"/>
      <w:marBottom w:val="0"/>
      <w:divBdr>
        <w:top w:val="none" w:sz="0" w:space="0" w:color="auto"/>
        <w:left w:val="none" w:sz="0" w:space="0" w:color="auto"/>
        <w:bottom w:val="none" w:sz="0" w:space="0" w:color="auto"/>
        <w:right w:val="none" w:sz="0" w:space="0" w:color="auto"/>
      </w:divBdr>
      <w:divsChild>
        <w:div w:id="1427117854">
          <w:marLeft w:val="0"/>
          <w:marRight w:val="0"/>
          <w:marTop w:val="0"/>
          <w:marBottom w:val="0"/>
          <w:divBdr>
            <w:top w:val="none" w:sz="0" w:space="0" w:color="auto"/>
            <w:left w:val="none" w:sz="0" w:space="0" w:color="auto"/>
            <w:bottom w:val="none" w:sz="0" w:space="0" w:color="auto"/>
            <w:right w:val="none" w:sz="0" w:space="0" w:color="auto"/>
          </w:divBdr>
          <w:divsChild>
            <w:div w:id="1332365820">
              <w:marLeft w:val="0"/>
              <w:marRight w:val="0"/>
              <w:marTop w:val="0"/>
              <w:marBottom w:val="0"/>
              <w:divBdr>
                <w:top w:val="none" w:sz="0" w:space="0" w:color="auto"/>
                <w:left w:val="none" w:sz="0" w:space="0" w:color="auto"/>
                <w:bottom w:val="none" w:sz="0" w:space="0" w:color="auto"/>
                <w:right w:val="none" w:sz="0" w:space="0" w:color="auto"/>
              </w:divBdr>
              <w:divsChild>
                <w:div w:id="19745169">
                  <w:marLeft w:val="0"/>
                  <w:marRight w:val="0"/>
                  <w:marTop w:val="0"/>
                  <w:marBottom w:val="0"/>
                  <w:divBdr>
                    <w:top w:val="none" w:sz="0" w:space="0" w:color="auto"/>
                    <w:left w:val="none" w:sz="0" w:space="0" w:color="auto"/>
                    <w:bottom w:val="none" w:sz="0" w:space="0" w:color="auto"/>
                    <w:right w:val="none" w:sz="0" w:space="0" w:color="auto"/>
                  </w:divBdr>
                  <w:divsChild>
                    <w:div w:id="651643362">
                      <w:marLeft w:val="0"/>
                      <w:marRight w:val="0"/>
                      <w:marTop w:val="0"/>
                      <w:marBottom w:val="0"/>
                      <w:divBdr>
                        <w:top w:val="none" w:sz="0" w:space="0" w:color="auto"/>
                        <w:left w:val="none" w:sz="0" w:space="0" w:color="auto"/>
                        <w:bottom w:val="none" w:sz="0" w:space="0" w:color="auto"/>
                        <w:right w:val="none" w:sz="0" w:space="0" w:color="auto"/>
                      </w:divBdr>
                      <w:divsChild>
                        <w:div w:id="10619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4573">
          <w:marLeft w:val="0"/>
          <w:marRight w:val="0"/>
          <w:marTop w:val="0"/>
          <w:marBottom w:val="0"/>
          <w:divBdr>
            <w:top w:val="none" w:sz="0" w:space="0" w:color="auto"/>
            <w:left w:val="none" w:sz="0" w:space="0" w:color="auto"/>
            <w:bottom w:val="none" w:sz="0" w:space="0" w:color="auto"/>
            <w:right w:val="none" w:sz="0" w:space="0" w:color="auto"/>
          </w:divBdr>
          <w:divsChild>
            <w:div w:id="1915578259">
              <w:marLeft w:val="0"/>
              <w:marRight w:val="0"/>
              <w:marTop w:val="0"/>
              <w:marBottom w:val="0"/>
              <w:divBdr>
                <w:top w:val="none" w:sz="0" w:space="0" w:color="auto"/>
                <w:left w:val="none" w:sz="0" w:space="0" w:color="auto"/>
                <w:bottom w:val="none" w:sz="0" w:space="0" w:color="auto"/>
                <w:right w:val="none" w:sz="0" w:space="0" w:color="auto"/>
              </w:divBdr>
              <w:divsChild>
                <w:div w:id="1797986702">
                  <w:marLeft w:val="0"/>
                  <w:marRight w:val="0"/>
                  <w:marTop w:val="0"/>
                  <w:marBottom w:val="0"/>
                  <w:divBdr>
                    <w:top w:val="none" w:sz="0" w:space="0" w:color="auto"/>
                    <w:left w:val="none" w:sz="0" w:space="0" w:color="auto"/>
                    <w:bottom w:val="none" w:sz="0" w:space="0" w:color="auto"/>
                    <w:right w:val="none" w:sz="0" w:space="0" w:color="auto"/>
                  </w:divBdr>
                  <w:divsChild>
                    <w:div w:id="398216253">
                      <w:marLeft w:val="0"/>
                      <w:marRight w:val="0"/>
                      <w:marTop w:val="0"/>
                      <w:marBottom w:val="0"/>
                      <w:divBdr>
                        <w:top w:val="none" w:sz="0" w:space="0" w:color="auto"/>
                        <w:left w:val="none" w:sz="0" w:space="0" w:color="auto"/>
                        <w:bottom w:val="none" w:sz="0" w:space="0" w:color="auto"/>
                        <w:right w:val="none" w:sz="0" w:space="0" w:color="auto"/>
                      </w:divBdr>
                      <w:divsChild>
                        <w:div w:id="15730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06110">
      <w:bodyDiv w:val="1"/>
      <w:marLeft w:val="0"/>
      <w:marRight w:val="0"/>
      <w:marTop w:val="0"/>
      <w:marBottom w:val="0"/>
      <w:divBdr>
        <w:top w:val="none" w:sz="0" w:space="0" w:color="auto"/>
        <w:left w:val="none" w:sz="0" w:space="0" w:color="auto"/>
        <w:bottom w:val="none" w:sz="0" w:space="0" w:color="auto"/>
        <w:right w:val="none" w:sz="0" w:space="0" w:color="auto"/>
      </w:divBdr>
    </w:div>
    <w:div w:id="479537255">
      <w:bodyDiv w:val="1"/>
      <w:marLeft w:val="0"/>
      <w:marRight w:val="0"/>
      <w:marTop w:val="0"/>
      <w:marBottom w:val="0"/>
      <w:divBdr>
        <w:top w:val="none" w:sz="0" w:space="0" w:color="auto"/>
        <w:left w:val="none" w:sz="0" w:space="0" w:color="auto"/>
        <w:bottom w:val="none" w:sz="0" w:space="0" w:color="auto"/>
        <w:right w:val="none" w:sz="0" w:space="0" w:color="auto"/>
      </w:divBdr>
    </w:div>
    <w:div w:id="500433432">
      <w:bodyDiv w:val="1"/>
      <w:marLeft w:val="0"/>
      <w:marRight w:val="0"/>
      <w:marTop w:val="0"/>
      <w:marBottom w:val="0"/>
      <w:divBdr>
        <w:top w:val="none" w:sz="0" w:space="0" w:color="auto"/>
        <w:left w:val="none" w:sz="0" w:space="0" w:color="auto"/>
        <w:bottom w:val="none" w:sz="0" w:space="0" w:color="auto"/>
        <w:right w:val="none" w:sz="0" w:space="0" w:color="auto"/>
      </w:divBdr>
    </w:div>
    <w:div w:id="500897130">
      <w:bodyDiv w:val="1"/>
      <w:marLeft w:val="0"/>
      <w:marRight w:val="0"/>
      <w:marTop w:val="0"/>
      <w:marBottom w:val="0"/>
      <w:divBdr>
        <w:top w:val="none" w:sz="0" w:space="0" w:color="auto"/>
        <w:left w:val="none" w:sz="0" w:space="0" w:color="auto"/>
        <w:bottom w:val="none" w:sz="0" w:space="0" w:color="auto"/>
        <w:right w:val="none" w:sz="0" w:space="0" w:color="auto"/>
      </w:divBdr>
      <w:divsChild>
        <w:div w:id="1642997595">
          <w:marLeft w:val="0"/>
          <w:marRight w:val="0"/>
          <w:marTop w:val="0"/>
          <w:marBottom w:val="0"/>
          <w:divBdr>
            <w:top w:val="none" w:sz="0" w:space="0" w:color="auto"/>
            <w:left w:val="none" w:sz="0" w:space="0" w:color="auto"/>
            <w:bottom w:val="none" w:sz="0" w:space="0" w:color="auto"/>
            <w:right w:val="none" w:sz="0" w:space="0" w:color="auto"/>
          </w:divBdr>
        </w:div>
        <w:div w:id="1354455723">
          <w:marLeft w:val="0"/>
          <w:marRight w:val="0"/>
          <w:marTop w:val="0"/>
          <w:marBottom w:val="0"/>
          <w:divBdr>
            <w:top w:val="none" w:sz="0" w:space="0" w:color="auto"/>
            <w:left w:val="none" w:sz="0" w:space="0" w:color="auto"/>
            <w:bottom w:val="none" w:sz="0" w:space="0" w:color="auto"/>
            <w:right w:val="none" w:sz="0" w:space="0" w:color="auto"/>
          </w:divBdr>
        </w:div>
        <w:div w:id="2024091685">
          <w:marLeft w:val="0"/>
          <w:marRight w:val="0"/>
          <w:marTop w:val="0"/>
          <w:marBottom w:val="0"/>
          <w:divBdr>
            <w:top w:val="none" w:sz="0" w:space="0" w:color="auto"/>
            <w:left w:val="none" w:sz="0" w:space="0" w:color="auto"/>
            <w:bottom w:val="none" w:sz="0" w:space="0" w:color="auto"/>
            <w:right w:val="none" w:sz="0" w:space="0" w:color="auto"/>
          </w:divBdr>
        </w:div>
        <w:div w:id="196092128">
          <w:marLeft w:val="0"/>
          <w:marRight w:val="0"/>
          <w:marTop w:val="0"/>
          <w:marBottom w:val="0"/>
          <w:divBdr>
            <w:top w:val="none" w:sz="0" w:space="0" w:color="auto"/>
            <w:left w:val="none" w:sz="0" w:space="0" w:color="auto"/>
            <w:bottom w:val="none" w:sz="0" w:space="0" w:color="auto"/>
            <w:right w:val="none" w:sz="0" w:space="0" w:color="auto"/>
          </w:divBdr>
        </w:div>
        <w:div w:id="1260525887">
          <w:marLeft w:val="0"/>
          <w:marRight w:val="0"/>
          <w:marTop w:val="0"/>
          <w:marBottom w:val="0"/>
          <w:divBdr>
            <w:top w:val="none" w:sz="0" w:space="0" w:color="auto"/>
            <w:left w:val="none" w:sz="0" w:space="0" w:color="auto"/>
            <w:bottom w:val="none" w:sz="0" w:space="0" w:color="auto"/>
            <w:right w:val="none" w:sz="0" w:space="0" w:color="auto"/>
          </w:divBdr>
        </w:div>
      </w:divsChild>
    </w:div>
    <w:div w:id="553396616">
      <w:bodyDiv w:val="1"/>
      <w:marLeft w:val="0"/>
      <w:marRight w:val="0"/>
      <w:marTop w:val="0"/>
      <w:marBottom w:val="0"/>
      <w:divBdr>
        <w:top w:val="none" w:sz="0" w:space="0" w:color="auto"/>
        <w:left w:val="none" w:sz="0" w:space="0" w:color="auto"/>
        <w:bottom w:val="none" w:sz="0" w:space="0" w:color="auto"/>
        <w:right w:val="none" w:sz="0" w:space="0" w:color="auto"/>
      </w:divBdr>
    </w:div>
    <w:div w:id="594675458">
      <w:bodyDiv w:val="1"/>
      <w:marLeft w:val="0"/>
      <w:marRight w:val="0"/>
      <w:marTop w:val="0"/>
      <w:marBottom w:val="0"/>
      <w:divBdr>
        <w:top w:val="none" w:sz="0" w:space="0" w:color="auto"/>
        <w:left w:val="none" w:sz="0" w:space="0" w:color="auto"/>
        <w:bottom w:val="none" w:sz="0" w:space="0" w:color="auto"/>
        <w:right w:val="none" w:sz="0" w:space="0" w:color="auto"/>
      </w:divBdr>
    </w:div>
    <w:div w:id="620576253">
      <w:bodyDiv w:val="1"/>
      <w:marLeft w:val="0"/>
      <w:marRight w:val="0"/>
      <w:marTop w:val="0"/>
      <w:marBottom w:val="0"/>
      <w:divBdr>
        <w:top w:val="none" w:sz="0" w:space="0" w:color="auto"/>
        <w:left w:val="none" w:sz="0" w:space="0" w:color="auto"/>
        <w:bottom w:val="none" w:sz="0" w:space="0" w:color="auto"/>
        <w:right w:val="none" w:sz="0" w:space="0" w:color="auto"/>
      </w:divBdr>
    </w:div>
    <w:div w:id="660353362">
      <w:bodyDiv w:val="1"/>
      <w:marLeft w:val="0"/>
      <w:marRight w:val="0"/>
      <w:marTop w:val="0"/>
      <w:marBottom w:val="0"/>
      <w:divBdr>
        <w:top w:val="none" w:sz="0" w:space="0" w:color="auto"/>
        <w:left w:val="none" w:sz="0" w:space="0" w:color="auto"/>
        <w:bottom w:val="none" w:sz="0" w:space="0" w:color="auto"/>
        <w:right w:val="none" w:sz="0" w:space="0" w:color="auto"/>
      </w:divBdr>
    </w:div>
    <w:div w:id="672952122">
      <w:bodyDiv w:val="1"/>
      <w:marLeft w:val="0"/>
      <w:marRight w:val="0"/>
      <w:marTop w:val="0"/>
      <w:marBottom w:val="0"/>
      <w:divBdr>
        <w:top w:val="none" w:sz="0" w:space="0" w:color="auto"/>
        <w:left w:val="none" w:sz="0" w:space="0" w:color="auto"/>
        <w:bottom w:val="none" w:sz="0" w:space="0" w:color="auto"/>
        <w:right w:val="none" w:sz="0" w:space="0" w:color="auto"/>
      </w:divBdr>
      <w:divsChild>
        <w:div w:id="1298604201">
          <w:marLeft w:val="0"/>
          <w:marRight w:val="0"/>
          <w:marTop w:val="0"/>
          <w:marBottom w:val="0"/>
          <w:divBdr>
            <w:top w:val="none" w:sz="0" w:space="0" w:color="auto"/>
            <w:left w:val="none" w:sz="0" w:space="0" w:color="auto"/>
            <w:bottom w:val="none" w:sz="0" w:space="0" w:color="auto"/>
            <w:right w:val="none" w:sz="0" w:space="0" w:color="auto"/>
          </w:divBdr>
          <w:divsChild>
            <w:div w:id="1682899813">
              <w:marLeft w:val="0"/>
              <w:marRight w:val="0"/>
              <w:marTop w:val="0"/>
              <w:marBottom w:val="0"/>
              <w:divBdr>
                <w:top w:val="none" w:sz="0" w:space="0" w:color="auto"/>
                <w:left w:val="none" w:sz="0" w:space="0" w:color="auto"/>
                <w:bottom w:val="none" w:sz="0" w:space="0" w:color="auto"/>
                <w:right w:val="none" w:sz="0" w:space="0" w:color="auto"/>
              </w:divBdr>
              <w:divsChild>
                <w:div w:id="269826728">
                  <w:marLeft w:val="0"/>
                  <w:marRight w:val="0"/>
                  <w:marTop w:val="0"/>
                  <w:marBottom w:val="0"/>
                  <w:divBdr>
                    <w:top w:val="none" w:sz="0" w:space="0" w:color="auto"/>
                    <w:left w:val="none" w:sz="0" w:space="0" w:color="auto"/>
                    <w:bottom w:val="none" w:sz="0" w:space="0" w:color="auto"/>
                    <w:right w:val="none" w:sz="0" w:space="0" w:color="auto"/>
                  </w:divBdr>
                  <w:divsChild>
                    <w:div w:id="1789817154">
                      <w:marLeft w:val="0"/>
                      <w:marRight w:val="0"/>
                      <w:marTop w:val="0"/>
                      <w:marBottom w:val="0"/>
                      <w:divBdr>
                        <w:top w:val="none" w:sz="0" w:space="0" w:color="auto"/>
                        <w:left w:val="none" w:sz="0" w:space="0" w:color="auto"/>
                        <w:bottom w:val="none" w:sz="0" w:space="0" w:color="auto"/>
                        <w:right w:val="none" w:sz="0" w:space="0" w:color="auto"/>
                      </w:divBdr>
                      <w:divsChild>
                        <w:div w:id="6257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46224">
          <w:marLeft w:val="0"/>
          <w:marRight w:val="0"/>
          <w:marTop w:val="0"/>
          <w:marBottom w:val="0"/>
          <w:divBdr>
            <w:top w:val="none" w:sz="0" w:space="0" w:color="auto"/>
            <w:left w:val="none" w:sz="0" w:space="0" w:color="auto"/>
            <w:bottom w:val="none" w:sz="0" w:space="0" w:color="auto"/>
            <w:right w:val="none" w:sz="0" w:space="0" w:color="auto"/>
          </w:divBdr>
          <w:divsChild>
            <w:div w:id="720176353">
              <w:marLeft w:val="0"/>
              <w:marRight w:val="0"/>
              <w:marTop w:val="0"/>
              <w:marBottom w:val="0"/>
              <w:divBdr>
                <w:top w:val="none" w:sz="0" w:space="0" w:color="auto"/>
                <w:left w:val="none" w:sz="0" w:space="0" w:color="auto"/>
                <w:bottom w:val="none" w:sz="0" w:space="0" w:color="auto"/>
                <w:right w:val="none" w:sz="0" w:space="0" w:color="auto"/>
              </w:divBdr>
              <w:divsChild>
                <w:div w:id="1013798322">
                  <w:marLeft w:val="0"/>
                  <w:marRight w:val="0"/>
                  <w:marTop w:val="0"/>
                  <w:marBottom w:val="0"/>
                  <w:divBdr>
                    <w:top w:val="none" w:sz="0" w:space="0" w:color="auto"/>
                    <w:left w:val="none" w:sz="0" w:space="0" w:color="auto"/>
                    <w:bottom w:val="none" w:sz="0" w:space="0" w:color="auto"/>
                    <w:right w:val="none" w:sz="0" w:space="0" w:color="auto"/>
                  </w:divBdr>
                  <w:divsChild>
                    <w:div w:id="126355916">
                      <w:marLeft w:val="0"/>
                      <w:marRight w:val="0"/>
                      <w:marTop w:val="0"/>
                      <w:marBottom w:val="0"/>
                      <w:divBdr>
                        <w:top w:val="none" w:sz="0" w:space="0" w:color="auto"/>
                        <w:left w:val="none" w:sz="0" w:space="0" w:color="auto"/>
                        <w:bottom w:val="none" w:sz="0" w:space="0" w:color="auto"/>
                        <w:right w:val="none" w:sz="0" w:space="0" w:color="auto"/>
                      </w:divBdr>
                    </w:div>
                    <w:div w:id="1293318147">
                      <w:marLeft w:val="0"/>
                      <w:marRight w:val="0"/>
                      <w:marTop w:val="0"/>
                      <w:marBottom w:val="0"/>
                      <w:divBdr>
                        <w:top w:val="none" w:sz="0" w:space="0" w:color="auto"/>
                        <w:left w:val="none" w:sz="0" w:space="0" w:color="auto"/>
                        <w:bottom w:val="none" w:sz="0" w:space="0" w:color="auto"/>
                        <w:right w:val="none" w:sz="0" w:space="0" w:color="auto"/>
                      </w:divBdr>
                      <w:divsChild>
                        <w:div w:id="13420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475168">
      <w:bodyDiv w:val="1"/>
      <w:marLeft w:val="0"/>
      <w:marRight w:val="0"/>
      <w:marTop w:val="0"/>
      <w:marBottom w:val="0"/>
      <w:divBdr>
        <w:top w:val="none" w:sz="0" w:space="0" w:color="auto"/>
        <w:left w:val="none" w:sz="0" w:space="0" w:color="auto"/>
        <w:bottom w:val="none" w:sz="0" w:space="0" w:color="auto"/>
        <w:right w:val="none" w:sz="0" w:space="0" w:color="auto"/>
      </w:divBdr>
    </w:div>
    <w:div w:id="734011860">
      <w:bodyDiv w:val="1"/>
      <w:marLeft w:val="0"/>
      <w:marRight w:val="0"/>
      <w:marTop w:val="0"/>
      <w:marBottom w:val="0"/>
      <w:divBdr>
        <w:top w:val="none" w:sz="0" w:space="0" w:color="auto"/>
        <w:left w:val="none" w:sz="0" w:space="0" w:color="auto"/>
        <w:bottom w:val="none" w:sz="0" w:space="0" w:color="auto"/>
        <w:right w:val="none" w:sz="0" w:space="0" w:color="auto"/>
      </w:divBdr>
    </w:div>
    <w:div w:id="735467762">
      <w:bodyDiv w:val="1"/>
      <w:marLeft w:val="0"/>
      <w:marRight w:val="0"/>
      <w:marTop w:val="0"/>
      <w:marBottom w:val="0"/>
      <w:divBdr>
        <w:top w:val="none" w:sz="0" w:space="0" w:color="auto"/>
        <w:left w:val="none" w:sz="0" w:space="0" w:color="auto"/>
        <w:bottom w:val="none" w:sz="0" w:space="0" w:color="auto"/>
        <w:right w:val="none" w:sz="0" w:space="0" w:color="auto"/>
      </w:divBdr>
    </w:div>
    <w:div w:id="739868049">
      <w:bodyDiv w:val="1"/>
      <w:marLeft w:val="0"/>
      <w:marRight w:val="0"/>
      <w:marTop w:val="0"/>
      <w:marBottom w:val="0"/>
      <w:divBdr>
        <w:top w:val="none" w:sz="0" w:space="0" w:color="auto"/>
        <w:left w:val="none" w:sz="0" w:space="0" w:color="auto"/>
        <w:bottom w:val="none" w:sz="0" w:space="0" w:color="auto"/>
        <w:right w:val="none" w:sz="0" w:space="0" w:color="auto"/>
      </w:divBdr>
    </w:div>
    <w:div w:id="993027685">
      <w:bodyDiv w:val="1"/>
      <w:marLeft w:val="0"/>
      <w:marRight w:val="0"/>
      <w:marTop w:val="0"/>
      <w:marBottom w:val="0"/>
      <w:divBdr>
        <w:top w:val="none" w:sz="0" w:space="0" w:color="auto"/>
        <w:left w:val="none" w:sz="0" w:space="0" w:color="auto"/>
        <w:bottom w:val="none" w:sz="0" w:space="0" w:color="auto"/>
        <w:right w:val="none" w:sz="0" w:space="0" w:color="auto"/>
      </w:divBdr>
    </w:div>
    <w:div w:id="1395467980">
      <w:bodyDiv w:val="1"/>
      <w:marLeft w:val="0"/>
      <w:marRight w:val="0"/>
      <w:marTop w:val="0"/>
      <w:marBottom w:val="0"/>
      <w:divBdr>
        <w:top w:val="none" w:sz="0" w:space="0" w:color="auto"/>
        <w:left w:val="none" w:sz="0" w:space="0" w:color="auto"/>
        <w:bottom w:val="none" w:sz="0" w:space="0" w:color="auto"/>
        <w:right w:val="none" w:sz="0" w:space="0" w:color="auto"/>
      </w:divBdr>
    </w:div>
    <w:div w:id="1626036871">
      <w:bodyDiv w:val="1"/>
      <w:marLeft w:val="0"/>
      <w:marRight w:val="0"/>
      <w:marTop w:val="0"/>
      <w:marBottom w:val="0"/>
      <w:divBdr>
        <w:top w:val="none" w:sz="0" w:space="0" w:color="auto"/>
        <w:left w:val="none" w:sz="0" w:space="0" w:color="auto"/>
        <w:bottom w:val="none" w:sz="0" w:space="0" w:color="auto"/>
        <w:right w:val="none" w:sz="0" w:space="0" w:color="auto"/>
      </w:divBdr>
    </w:div>
    <w:div w:id="1639871324">
      <w:bodyDiv w:val="1"/>
      <w:marLeft w:val="0"/>
      <w:marRight w:val="0"/>
      <w:marTop w:val="0"/>
      <w:marBottom w:val="0"/>
      <w:divBdr>
        <w:top w:val="none" w:sz="0" w:space="0" w:color="auto"/>
        <w:left w:val="none" w:sz="0" w:space="0" w:color="auto"/>
        <w:bottom w:val="none" w:sz="0" w:space="0" w:color="auto"/>
        <w:right w:val="none" w:sz="0" w:space="0" w:color="auto"/>
      </w:divBdr>
    </w:div>
    <w:div w:id="1846433494">
      <w:bodyDiv w:val="1"/>
      <w:marLeft w:val="0"/>
      <w:marRight w:val="0"/>
      <w:marTop w:val="0"/>
      <w:marBottom w:val="0"/>
      <w:divBdr>
        <w:top w:val="none" w:sz="0" w:space="0" w:color="auto"/>
        <w:left w:val="none" w:sz="0" w:space="0" w:color="auto"/>
        <w:bottom w:val="none" w:sz="0" w:space="0" w:color="auto"/>
        <w:right w:val="none" w:sz="0" w:space="0" w:color="auto"/>
      </w:divBdr>
    </w:div>
    <w:div w:id="1848598752">
      <w:bodyDiv w:val="1"/>
      <w:marLeft w:val="0"/>
      <w:marRight w:val="0"/>
      <w:marTop w:val="0"/>
      <w:marBottom w:val="0"/>
      <w:divBdr>
        <w:top w:val="none" w:sz="0" w:space="0" w:color="auto"/>
        <w:left w:val="none" w:sz="0" w:space="0" w:color="auto"/>
        <w:bottom w:val="none" w:sz="0" w:space="0" w:color="auto"/>
        <w:right w:val="none" w:sz="0" w:space="0" w:color="auto"/>
      </w:divBdr>
      <w:divsChild>
        <w:div w:id="345792795">
          <w:marLeft w:val="0"/>
          <w:marRight w:val="0"/>
          <w:marTop w:val="0"/>
          <w:marBottom w:val="0"/>
          <w:divBdr>
            <w:top w:val="none" w:sz="0" w:space="0" w:color="auto"/>
            <w:left w:val="none" w:sz="0" w:space="0" w:color="auto"/>
            <w:bottom w:val="none" w:sz="0" w:space="0" w:color="auto"/>
            <w:right w:val="none" w:sz="0" w:space="0" w:color="auto"/>
          </w:divBdr>
        </w:div>
      </w:divsChild>
    </w:div>
    <w:div w:id="2004628016">
      <w:bodyDiv w:val="1"/>
      <w:marLeft w:val="0"/>
      <w:marRight w:val="0"/>
      <w:marTop w:val="0"/>
      <w:marBottom w:val="0"/>
      <w:divBdr>
        <w:top w:val="none" w:sz="0" w:space="0" w:color="auto"/>
        <w:left w:val="none" w:sz="0" w:space="0" w:color="auto"/>
        <w:bottom w:val="none" w:sz="0" w:space="0" w:color="auto"/>
        <w:right w:val="none" w:sz="0" w:space="0" w:color="auto"/>
      </w:divBdr>
      <w:divsChild>
        <w:div w:id="1886133648">
          <w:marLeft w:val="0"/>
          <w:marRight w:val="0"/>
          <w:marTop w:val="0"/>
          <w:marBottom w:val="0"/>
          <w:divBdr>
            <w:top w:val="none" w:sz="0" w:space="0" w:color="auto"/>
            <w:left w:val="none" w:sz="0" w:space="0" w:color="auto"/>
            <w:bottom w:val="none" w:sz="0" w:space="0" w:color="auto"/>
            <w:right w:val="none" w:sz="0" w:space="0" w:color="auto"/>
          </w:divBdr>
        </w:div>
        <w:div w:id="706300123">
          <w:marLeft w:val="0"/>
          <w:marRight w:val="0"/>
          <w:marTop w:val="0"/>
          <w:marBottom w:val="0"/>
          <w:divBdr>
            <w:top w:val="none" w:sz="0" w:space="0" w:color="auto"/>
            <w:left w:val="none" w:sz="0" w:space="0" w:color="auto"/>
            <w:bottom w:val="none" w:sz="0" w:space="0" w:color="auto"/>
            <w:right w:val="none" w:sz="0" w:space="0" w:color="auto"/>
          </w:divBdr>
        </w:div>
        <w:div w:id="626088028">
          <w:marLeft w:val="0"/>
          <w:marRight w:val="0"/>
          <w:marTop w:val="0"/>
          <w:marBottom w:val="0"/>
          <w:divBdr>
            <w:top w:val="none" w:sz="0" w:space="0" w:color="auto"/>
            <w:left w:val="none" w:sz="0" w:space="0" w:color="auto"/>
            <w:bottom w:val="none" w:sz="0" w:space="0" w:color="auto"/>
            <w:right w:val="none" w:sz="0" w:space="0" w:color="auto"/>
          </w:divBdr>
        </w:div>
        <w:div w:id="1513763028">
          <w:marLeft w:val="0"/>
          <w:marRight w:val="0"/>
          <w:marTop w:val="0"/>
          <w:marBottom w:val="0"/>
          <w:divBdr>
            <w:top w:val="none" w:sz="0" w:space="0" w:color="auto"/>
            <w:left w:val="none" w:sz="0" w:space="0" w:color="auto"/>
            <w:bottom w:val="none" w:sz="0" w:space="0" w:color="auto"/>
            <w:right w:val="none" w:sz="0" w:space="0" w:color="auto"/>
          </w:divBdr>
        </w:div>
        <w:div w:id="1200901216">
          <w:marLeft w:val="0"/>
          <w:marRight w:val="0"/>
          <w:marTop w:val="0"/>
          <w:marBottom w:val="0"/>
          <w:divBdr>
            <w:top w:val="none" w:sz="0" w:space="0" w:color="auto"/>
            <w:left w:val="none" w:sz="0" w:space="0" w:color="auto"/>
            <w:bottom w:val="none" w:sz="0" w:space="0" w:color="auto"/>
            <w:right w:val="none" w:sz="0" w:space="0" w:color="auto"/>
          </w:divBdr>
        </w:div>
        <w:div w:id="696272282">
          <w:marLeft w:val="0"/>
          <w:marRight w:val="0"/>
          <w:marTop w:val="0"/>
          <w:marBottom w:val="0"/>
          <w:divBdr>
            <w:top w:val="none" w:sz="0" w:space="0" w:color="auto"/>
            <w:left w:val="none" w:sz="0" w:space="0" w:color="auto"/>
            <w:bottom w:val="none" w:sz="0" w:space="0" w:color="auto"/>
            <w:right w:val="none" w:sz="0" w:space="0" w:color="auto"/>
          </w:divBdr>
        </w:div>
        <w:div w:id="1416315793">
          <w:marLeft w:val="0"/>
          <w:marRight w:val="0"/>
          <w:marTop w:val="0"/>
          <w:marBottom w:val="0"/>
          <w:divBdr>
            <w:top w:val="none" w:sz="0" w:space="0" w:color="auto"/>
            <w:left w:val="none" w:sz="0" w:space="0" w:color="auto"/>
            <w:bottom w:val="none" w:sz="0" w:space="0" w:color="auto"/>
            <w:right w:val="none" w:sz="0" w:space="0" w:color="auto"/>
          </w:divBdr>
        </w:div>
        <w:div w:id="824777994">
          <w:marLeft w:val="0"/>
          <w:marRight w:val="0"/>
          <w:marTop w:val="0"/>
          <w:marBottom w:val="0"/>
          <w:divBdr>
            <w:top w:val="none" w:sz="0" w:space="0" w:color="auto"/>
            <w:left w:val="none" w:sz="0" w:space="0" w:color="auto"/>
            <w:bottom w:val="none" w:sz="0" w:space="0" w:color="auto"/>
            <w:right w:val="none" w:sz="0" w:space="0" w:color="auto"/>
          </w:divBdr>
        </w:div>
        <w:div w:id="524095269">
          <w:marLeft w:val="0"/>
          <w:marRight w:val="0"/>
          <w:marTop w:val="0"/>
          <w:marBottom w:val="0"/>
          <w:divBdr>
            <w:top w:val="none" w:sz="0" w:space="0" w:color="auto"/>
            <w:left w:val="none" w:sz="0" w:space="0" w:color="auto"/>
            <w:bottom w:val="none" w:sz="0" w:space="0" w:color="auto"/>
            <w:right w:val="none" w:sz="0" w:space="0" w:color="auto"/>
          </w:divBdr>
        </w:div>
        <w:div w:id="40429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entrum@opcentrum.sk" TargetMode="External"/><Relationship Id="rId3" Type="http://schemas.openxmlformats.org/officeDocument/2006/relationships/settings" Target="settings.xml"/><Relationship Id="rId7" Type="http://schemas.openxmlformats.org/officeDocument/2006/relationships/hyperlink" Target="mailto:spravcabr@opcentru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entrum@opcentrum.sk" TargetMode="External"/><Relationship Id="rId11" Type="http://schemas.openxmlformats.org/officeDocument/2006/relationships/fontTable" Target="fontTable.xml"/><Relationship Id="rId5" Type="http://schemas.openxmlformats.org/officeDocument/2006/relationships/hyperlink" Target="mailto:spravcabr@opcentrum.sk" TargetMode="External"/><Relationship Id="rId10" Type="http://schemas.openxmlformats.org/officeDocument/2006/relationships/hyperlink" Target="https://www.facebook.com/about/privacy/your-info" TargetMode="External"/><Relationship Id="rId4" Type="http://schemas.openxmlformats.org/officeDocument/2006/relationships/webSettings" Target="webSettings.xml"/><Relationship Id="rId9" Type="http://schemas.openxmlformats.org/officeDocument/2006/relationships/hyperlink" Target="mailto:spravcabr@opcentru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1775</Words>
  <Characters>10123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Ján Kmeť</cp:lastModifiedBy>
  <cp:revision>19</cp:revision>
  <dcterms:created xsi:type="dcterms:W3CDTF">2019-12-30T10:40:00Z</dcterms:created>
  <dcterms:modified xsi:type="dcterms:W3CDTF">2020-01-21T09:53:00Z</dcterms:modified>
</cp:coreProperties>
</file>